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B5" w:rsidRPr="001143B5" w:rsidRDefault="001143B5" w:rsidP="001143B5">
      <w:pPr>
        <w:shd w:val="clear" w:color="auto" w:fill="FFFFFF"/>
        <w:spacing w:before="100" w:beforeAutospacing="1" w:after="240" w:line="240" w:lineRule="auto"/>
        <w:rPr>
          <w:rFonts w:ascii="Calibri" w:eastAsia="Times New Roman" w:hAnsi="Calibri" w:cs="Tahoma"/>
          <w:color w:val="000000"/>
          <w:sz w:val="14"/>
          <w:szCs w:val="14"/>
          <w:lang w:val="en-US"/>
        </w:rPr>
      </w:pPr>
      <w:r w:rsidRPr="001143B5">
        <w:rPr>
          <w:rFonts w:ascii="Times New Roman" w:eastAsia="Times New Roman" w:hAnsi="Times New Roman" w:cs="Times New Roman"/>
          <w:b/>
          <w:bCs/>
          <w:color w:val="000000"/>
          <w:szCs w:val="22"/>
          <w:lang w:val="en-US"/>
        </w:rPr>
        <w:t xml:space="preserve">Lessons from the field: Conducting cross-cultural research with Myanmar migrants in </w:t>
      </w:r>
      <w:proofErr w:type="spellStart"/>
      <w:r w:rsidRPr="001143B5">
        <w:rPr>
          <w:rFonts w:ascii="Times New Roman" w:eastAsia="Times New Roman" w:hAnsi="Times New Roman" w:cs="Times New Roman"/>
          <w:b/>
          <w:bCs/>
          <w:color w:val="000000"/>
          <w:szCs w:val="22"/>
          <w:lang w:val="en-US"/>
        </w:rPr>
        <w:t>Phuket</w:t>
      </w:r>
      <w:proofErr w:type="spellEnd"/>
      <w:r w:rsidRPr="001143B5">
        <w:rPr>
          <w:rFonts w:ascii="Times New Roman" w:eastAsia="Times New Roman" w:hAnsi="Times New Roman" w:cs="Times New Roman"/>
          <w:b/>
          <w:bCs/>
          <w:color w:val="000000"/>
          <w:szCs w:val="22"/>
          <w:lang w:val="en-US"/>
        </w:rPr>
        <w:t>, Thailand</w:t>
      </w:r>
    </w:p>
    <w:p w:rsidR="001143B5" w:rsidRPr="001143B5" w:rsidRDefault="001143B5" w:rsidP="001143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ahoma"/>
          <w:color w:val="000000"/>
          <w:sz w:val="14"/>
          <w:szCs w:val="14"/>
          <w:lang w:val="en-US"/>
        </w:rPr>
      </w:pPr>
      <w:r w:rsidRPr="001143B5">
        <w:rPr>
          <w:rFonts w:ascii="Times New Roman" w:eastAsia="Times New Roman" w:hAnsi="Times New Roman" w:cs="Times New Roman"/>
          <w:color w:val="000000"/>
          <w:szCs w:val="22"/>
          <w:lang w:val="en-US"/>
        </w:rPr>
        <w:t xml:space="preserve">As a PhD candidate in Planning at the University of Toronto, I have recently documented experiences of Myanmar </w:t>
      </w:r>
      <w:proofErr w:type="spellStart"/>
      <w:r w:rsidRPr="001143B5">
        <w:rPr>
          <w:rFonts w:ascii="Times New Roman" w:eastAsia="Times New Roman" w:hAnsi="Times New Roman" w:cs="Times New Roman"/>
          <w:color w:val="000000"/>
          <w:szCs w:val="22"/>
          <w:lang w:val="en-US"/>
        </w:rPr>
        <w:t>labour</w:t>
      </w:r>
      <w:proofErr w:type="spellEnd"/>
      <w:r w:rsidRPr="001143B5">
        <w:rPr>
          <w:rFonts w:ascii="Times New Roman" w:eastAsia="Times New Roman" w:hAnsi="Times New Roman" w:cs="Times New Roman"/>
          <w:color w:val="000000"/>
          <w:szCs w:val="22"/>
          <w:lang w:val="en-US"/>
        </w:rPr>
        <w:t xml:space="preserve"> migrants in </w:t>
      </w:r>
      <w:proofErr w:type="spellStart"/>
      <w:r w:rsidRPr="001143B5">
        <w:rPr>
          <w:rFonts w:ascii="Times New Roman" w:eastAsia="Times New Roman" w:hAnsi="Times New Roman" w:cs="Times New Roman"/>
          <w:color w:val="000000"/>
          <w:szCs w:val="22"/>
          <w:lang w:val="en-US"/>
        </w:rPr>
        <w:t>Phuket</w:t>
      </w:r>
      <w:proofErr w:type="spellEnd"/>
      <w:r w:rsidRPr="001143B5">
        <w:rPr>
          <w:rFonts w:ascii="Times New Roman" w:eastAsia="Times New Roman" w:hAnsi="Times New Roman" w:cs="Times New Roman"/>
          <w:color w:val="000000"/>
          <w:szCs w:val="22"/>
          <w:lang w:val="en-US"/>
        </w:rPr>
        <w:t xml:space="preserve">, Thailand in order to understand how gender constructs, such as identity and culture, shape </w:t>
      </w:r>
      <w:proofErr w:type="spellStart"/>
      <w:r w:rsidRPr="001143B5">
        <w:rPr>
          <w:rFonts w:ascii="Times New Roman" w:eastAsia="Times New Roman" w:hAnsi="Times New Roman" w:cs="Times New Roman"/>
          <w:color w:val="000000"/>
          <w:szCs w:val="22"/>
          <w:lang w:val="en-US"/>
        </w:rPr>
        <w:t>labour</w:t>
      </w:r>
      <w:proofErr w:type="spellEnd"/>
      <w:r w:rsidRPr="001143B5">
        <w:rPr>
          <w:rFonts w:ascii="Times New Roman" w:eastAsia="Times New Roman" w:hAnsi="Times New Roman" w:cs="Times New Roman"/>
          <w:color w:val="000000"/>
          <w:szCs w:val="22"/>
          <w:lang w:val="en-US"/>
        </w:rPr>
        <w:t xml:space="preserve"> migrants’ lives in </w:t>
      </w:r>
      <w:proofErr w:type="spellStart"/>
      <w:r w:rsidRPr="001143B5">
        <w:rPr>
          <w:rFonts w:ascii="Times New Roman" w:eastAsia="Times New Roman" w:hAnsi="Times New Roman" w:cs="Times New Roman"/>
          <w:color w:val="000000"/>
          <w:szCs w:val="22"/>
          <w:lang w:val="en-US"/>
        </w:rPr>
        <w:t>Phuket</w:t>
      </w:r>
      <w:proofErr w:type="spellEnd"/>
      <w:r w:rsidRPr="001143B5">
        <w:rPr>
          <w:rFonts w:ascii="Times New Roman" w:eastAsia="Times New Roman" w:hAnsi="Times New Roman" w:cs="Times New Roman"/>
          <w:color w:val="000000"/>
          <w:szCs w:val="22"/>
          <w:lang w:val="en-US"/>
        </w:rPr>
        <w:t xml:space="preserve">—especially with regards to climate change effects. In my brief presentation, I aim to share my experiences with conducting cross-cultural research. Working in both Thai and Burmese comes with many challenges, as does identifying research participants who are often difficult to reach. I will talk about my research process, insights, and lessons for researchers wanting to conduct cross-cultural research. I will also highlight some of my preliminary observations about the struggles and successes of Myanmar migrants in </w:t>
      </w:r>
      <w:proofErr w:type="spellStart"/>
      <w:r w:rsidRPr="001143B5">
        <w:rPr>
          <w:rFonts w:ascii="Times New Roman" w:eastAsia="Times New Roman" w:hAnsi="Times New Roman" w:cs="Times New Roman"/>
          <w:color w:val="000000"/>
          <w:szCs w:val="22"/>
          <w:lang w:val="en-US"/>
        </w:rPr>
        <w:t>Phuket</w:t>
      </w:r>
      <w:proofErr w:type="spellEnd"/>
      <w:r w:rsidRPr="001143B5">
        <w:rPr>
          <w:rFonts w:ascii="Times New Roman" w:eastAsia="Times New Roman" w:hAnsi="Times New Roman" w:cs="Times New Roman"/>
          <w:color w:val="000000"/>
          <w:szCs w:val="22"/>
          <w:lang w:val="en-US"/>
        </w:rPr>
        <w:t xml:space="preserve">. My overall research objectives are to bring attention to the challenges linked to the </w:t>
      </w:r>
      <w:proofErr w:type="spellStart"/>
      <w:r w:rsidRPr="001143B5">
        <w:rPr>
          <w:rFonts w:ascii="Times New Roman" w:eastAsia="Times New Roman" w:hAnsi="Times New Roman" w:cs="Times New Roman"/>
          <w:color w:val="000000"/>
          <w:szCs w:val="22"/>
          <w:lang w:val="en-US"/>
        </w:rPr>
        <w:t>unfavourable</w:t>
      </w:r>
      <w:proofErr w:type="spellEnd"/>
      <w:r w:rsidRPr="001143B5">
        <w:rPr>
          <w:rFonts w:ascii="Times New Roman" w:eastAsia="Times New Roman" w:hAnsi="Times New Roman" w:cs="Times New Roman"/>
          <w:color w:val="000000"/>
          <w:szCs w:val="22"/>
          <w:lang w:val="en-US"/>
        </w:rPr>
        <w:t xml:space="preserve"> living conditions of Myanmar migrants in </w:t>
      </w:r>
      <w:proofErr w:type="spellStart"/>
      <w:r w:rsidRPr="001143B5">
        <w:rPr>
          <w:rFonts w:ascii="Times New Roman" w:eastAsia="Times New Roman" w:hAnsi="Times New Roman" w:cs="Times New Roman"/>
          <w:color w:val="000000"/>
          <w:szCs w:val="22"/>
          <w:lang w:val="en-US"/>
        </w:rPr>
        <w:t>Phuket</w:t>
      </w:r>
      <w:proofErr w:type="spellEnd"/>
      <w:r w:rsidRPr="001143B5">
        <w:rPr>
          <w:rFonts w:ascii="Times New Roman" w:eastAsia="Times New Roman" w:hAnsi="Times New Roman" w:cs="Times New Roman"/>
          <w:color w:val="000000"/>
          <w:szCs w:val="22"/>
          <w:lang w:val="en-US"/>
        </w:rPr>
        <w:t xml:space="preserve"> and how the global phenomena of migration and climate change have potential to gravely impact Myanmar </w:t>
      </w:r>
      <w:proofErr w:type="spellStart"/>
      <w:r w:rsidRPr="001143B5">
        <w:rPr>
          <w:rFonts w:ascii="Times New Roman" w:eastAsia="Times New Roman" w:hAnsi="Times New Roman" w:cs="Times New Roman"/>
          <w:color w:val="000000"/>
          <w:szCs w:val="22"/>
          <w:lang w:val="en-US"/>
        </w:rPr>
        <w:t>labourers’</w:t>
      </w:r>
      <w:proofErr w:type="spellEnd"/>
      <w:r w:rsidRPr="001143B5">
        <w:rPr>
          <w:rFonts w:ascii="Times New Roman" w:eastAsia="Times New Roman" w:hAnsi="Times New Roman" w:cs="Times New Roman"/>
          <w:color w:val="000000"/>
          <w:szCs w:val="22"/>
          <w:lang w:val="en-US"/>
        </w:rPr>
        <w:t xml:space="preserve"> socioeconomic development in Thailand.</w:t>
      </w:r>
    </w:p>
    <w:p w:rsidR="00A36001" w:rsidRPr="001143B5" w:rsidRDefault="00A36001">
      <w:pPr>
        <w:rPr>
          <w:rFonts w:hint="cs"/>
          <w:cs/>
          <w:lang w:val="en-US"/>
        </w:rPr>
      </w:pPr>
    </w:p>
    <w:sectPr w:rsidR="00A36001" w:rsidRPr="001143B5" w:rsidSect="00A36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>
    <w:applyBreakingRules/>
  </w:compat>
  <w:rsids>
    <w:rsidRoot w:val="001143B5"/>
    <w:rsid w:val="001143B5"/>
    <w:rsid w:val="0035040F"/>
    <w:rsid w:val="004D4509"/>
    <w:rsid w:val="006852FA"/>
    <w:rsid w:val="00872A14"/>
    <w:rsid w:val="0092267C"/>
    <w:rsid w:val="00A36001"/>
    <w:rsid w:val="00AE581A"/>
    <w:rsid w:val="00D37897"/>
    <w:rsid w:val="00EB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0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3B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Gateway</cp:lastModifiedBy>
  <cp:revision>1</cp:revision>
  <dcterms:created xsi:type="dcterms:W3CDTF">2016-03-01T12:45:00Z</dcterms:created>
  <dcterms:modified xsi:type="dcterms:W3CDTF">2016-03-01T12:48:00Z</dcterms:modified>
</cp:coreProperties>
</file>