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B0" w:rsidRPr="00F946B7" w:rsidRDefault="00072CF8" w:rsidP="008152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/>
          <w:sz w:val="24"/>
          <w:szCs w:val="24"/>
        </w:rPr>
      </w:pPr>
      <w:r w:rsidRPr="00072CF8">
        <w:rPr>
          <w:rFonts w:cs="Times New Roman"/>
          <w:b/>
          <w:noProof/>
          <w:sz w:val="16"/>
          <w:szCs w:val="16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-1.2pt;margin-top:-1.45pt;width:511.5pt;height:139pt;z-index:251659264;visibility:visible;mso-wrap-distance-left:7.2pt;mso-wrap-distance-right:7.2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" filled="f" stroked="f" strokeweight=".5pt">
            <v:textbox style="mso-next-textbox:#Text Box 42;mso-fit-shape-to-text:t" inset="0,7.2pt,0,7.2pt">
              <w:txbxContent>
                <w:p w:rsidR="00613413" w:rsidRPr="001C3DEA" w:rsidRDefault="00C42278" w:rsidP="00613413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  <w:t>4th</w:t>
                  </w:r>
                  <w:r w:rsidR="00613413" w:rsidRPr="001C3DEA"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  <w:t xml:space="preserve"> Annual </w:t>
                  </w:r>
                  <w:r w:rsidR="00613413" w:rsidRPr="001C3DEA"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  <w:br/>
                    <w:t>Field Course in Conservation Biology &amp; Global Health:</w:t>
                  </w:r>
                </w:p>
                <w:p w:rsidR="00613413" w:rsidRPr="001C3DEA" w:rsidRDefault="00613413" w:rsidP="00613413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</w:pPr>
                  <w:r w:rsidRPr="001C3DEA"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  <w:t>At the Human-Environment Interface</w:t>
                  </w:r>
                </w:p>
                <w:p w:rsidR="00613413" w:rsidRPr="001C3DEA" w:rsidRDefault="00613413" w:rsidP="00613413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</w:pPr>
                </w:p>
                <w:p w:rsidR="00613413" w:rsidRPr="001C3DEA" w:rsidRDefault="00613413" w:rsidP="00613413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color w:val="4F81BD" w:themeColor="accent1"/>
                      <w:sz w:val="28"/>
                      <w:szCs w:val="32"/>
                    </w:rPr>
                  </w:pPr>
                  <w:r w:rsidRPr="001C3DEA"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>TENTATIVE SCHEDULE</w:t>
                  </w:r>
                </w:p>
                <w:p w:rsidR="00613413" w:rsidRPr="001C3DEA" w:rsidRDefault="00C42278" w:rsidP="00C42278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</w:pPr>
                  <w:r w:rsidRPr="001C3DEA"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>1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  <w:lang w:bidi="th-TH"/>
                    </w:rPr>
                    <w:t>3</w:t>
                  </w:r>
                  <w:r w:rsidRPr="001C3DEA"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>-1</w:t>
                  </w:r>
                  <w:r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>7</w:t>
                  </w:r>
                  <w:r w:rsidRPr="001C3DEA"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 xml:space="preserve"> November 201</w:t>
                  </w:r>
                  <w:r>
                    <w:rPr>
                      <w:rFonts w:ascii="Times New Roman" w:eastAsiaTheme="minorHAnsi" w:hAnsi="Times New Roman" w:cs="Times New Roman"/>
                      <w:b/>
                      <w:bCs/>
                      <w:i w:val="0"/>
                      <w:iCs w:val="0"/>
                      <w:color w:val="4F81BD" w:themeColor="accent1"/>
                      <w:sz w:val="28"/>
                      <w:szCs w:val="32"/>
                    </w:rPr>
                    <w:t>5</w:t>
                  </w:r>
                </w:p>
              </w:txbxContent>
            </v:textbox>
            <w10:wrap type="square" anchorx="margin"/>
          </v:shape>
        </w:pict>
      </w:r>
    </w:p>
    <w:p w:rsidR="00342A51" w:rsidRPr="00342A51" w:rsidRDefault="00342A51" w:rsidP="008152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6378"/>
      </w:tblGrid>
      <w:tr w:rsidR="00613413" w:rsidRPr="00D151A2" w:rsidTr="0070170C">
        <w:trPr>
          <w:tblHeader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613413" w:rsidRPr="00D151A2" w:rsidRDefault="00613413" w:rsidP="00767A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  <w:r w:rsidRPr="00D151A2">
              <w:rPr>
                <w:rFonts w:cs="Times New Roman"/>
                <w:b/>
                <w:bCs/>
                <w:sz w:val="28"/>
                <w:szCs w:val="28"/>
              </w:rPr>
              <w:t xml:space="preserve">Day 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1: </w:t>
            </w:r>
            <w:r w:rsidRPr="00D151A2">
              <w:rPr>
                <w:rFonts w:cs="Times New Roman"/>
                <w:b/>
                <w:sz w:val="28"/>
                <w:szCs w:val="28"/>
              </w:rPr>
              <w:t>1</w:t>
            </w:r>
            <w:r w:rsidR="00767A3D">
              <w:rPr>
                <w:rFonts w:cs="Times New Roman"/>
                <w:b/>
                <w:sz w:val="28"/>
                <w:szCs w:val="28"/>
              </w:rPr>
              <w:t>3</w:t>
            </w:r>
            <w:r w:rsidRPr="00D151A2">
              <w:rPr>
                <w:rFonts w:cs="Times New Roman"/>
                <w:b/>
                <w:sz w:val="28"/>
                <w:szCs w:val="28"/>
              </w:rPr>
              <w:t xml:space="preserve"> November 201</w:t>
            </w:r>
            <w:r w:rsidR="00767A3D">
              <w:rPr>
                <w:rFonts w:cs="Times New Roman"/>
                <w:b/>
                <w:sz w:val="28"/>
                <w:szCs w:val="28"/>
              </w:rPr>
              <w:t>5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at MSU</w:t>
            </w:r>
          </w:p>
        </w:tc>
      </w:tr>
      <w:tr w:rsidR="00613413" w:rsidRPr="00D151A2" w:rsidTr="0070170C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613413" w:rsidRPr="00D151A2" w:rsidRDefault="00613413" w:rsidP="00E94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Time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13413" w:rsidRPr="00D151A2" w:rsidRDefault="00613413" w:rsidP="00E94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Duration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613413" w:rsidRPr="00D151A2" w:rsidRDefault="00613413" w:rsidP="00E94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Events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08:30-08:45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957757">
            <w:pPr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Registration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08:45-09:00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Field course opening  remark</w:t>
            </w:r>
          </w:p>
          <w:p w:rsidR="00613413" w:rsidRPr="00D151A2" w:rsidRDefault="00613413" w:rsidP="00A244FA">
            <w:pPr>
              <w:rPr>
                <w:rFonts w:cs="Times New Roman"/>
                <w:sz w:val="16"/>
                <w:szCs w:val="16"/>
                <w:lang w:bidi="th-TH"/>
              </w:rPr>
            </w:pPr>
          </w:p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Dean of Faculty of Environment and Resource Studies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09:00-09:45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30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Introduction to the course</w:t>
            </w:r>
          </w:p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16"/>
                <w:szCs w:val="16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pre-course assessment test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</w:p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09:45-10:00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Group Photo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C433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10:00-10:15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Refreshment and coffee break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C433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10</w:t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t>: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15-12:00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864C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1hr 45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672FD5">
            <w:pPr>
              <w:tabs>
                <w:tab w:val="left" w:pos="342"/>
              </w:tabs>
              <w:rPr>
                <w:rFonts w:cs="Times New Roman"/>
                <w:sz w:val="16"/>
                <w:szCs w:val="16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Overview: The Human-Environment Interface</w:t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Conservation Biology: An Introduction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Threats to Biological Diversity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Global Health – An Introduction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Risks to Human Health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</w:p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613413" w:rsidRPr="00D151A2" w:rsidTr="006E41EC">
        <w:trPr>
          <w:trHeight w:val="291"/>
        </w:trPr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12:00-13:00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1hr</w:t>
            </w:r>
          </w:p>
        </w:tc>
        <w:tc>
          <w:tcPr>
            <w:tcW w:w="6378" w:type="dxa"/>
            <w:shd w:val="clear" w:color="auto" w:fill="auto"/>
          </w:tcPr>
          <w:p w:rsidR="006E41EC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Lunch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13:00-14:45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1hr 45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AD171A">
            <w:pPr>
              <w:tabs>
                <w:tab w:val="left" w:pos="357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Field Study Methods</w:t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Observational Techniques &amp; Field Awareness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Field Study Technology – Geomatics (GIS, GPS, RS)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Population Survey Methods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Behavioral Sampling Methods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Biological Sampling Methods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14:45-15:00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613413" w:rsidP="00D95D51">
            <w:pPr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Refreshment and coffee break</w:t>
            </w:r>
          </w:p>
        </w:tc>
      </w:tr>
      <w:tr w:rsidR="00613413" w:rsidRPr="00D151A2" w:rsidTr="00C97242">
        <w:tc>
          <w:tcPr>
            <w:tcW w:w="1843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15:00-17:00</w:t>
            </w:r>
          </w:p>
        </w:tc>
        <w:tc>
          <w:tcPr>
            <w:tcW w:w="1985" w:type="dxa"/>
            <w:shd w:val="clear" w:color="auto" w:fill="auto"/>
          </w:tcPr>
          <w:p w:rsidR="00613413" w:rsidRPr="00D151A2" w:rsidRDefault="00613413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2 hrs</w:t>
            </w:r>
          </w:p>
        </w:tc>
        <w:tc>
          <w:tcPr>
            <w:tcW w:w="6378" w:type="dxa"/>
            <w:shd w:val="clear" w:color="auto" w:fill="auto"/>
          </w:tcPr>
          <w:p w:rsidR="00613413" w:rsidRPr="00D151A2" w:rsidRDefault="00391206" w:rsidP="000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Field exercise: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 xml:space="preserve"> Field equipment on MSU CAMPUS 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  <w:t>GPS, Range</w:t>
            </w:r>
            <w:r w:rsidR="009B179F">
              <w:rPr>
                <w:rFonts w:cs="Times New Roman"/>
                <w:sz w:val="24"/>
                <w:szCs w:val="24"/>
                <w:lang w:bidi="th-TH"/>
              </w:rPr>
              <w:t xml:space="preserve"> Finder, Trap camera, Blow pipe,UAV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</w:tbl>
    <w:p w:rsidR="00391206" w:rsidRDefault="00391206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391206" w:rsidRDefault="00391206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F4124E" w:rsidRDefault="00F4124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F4124E" w:rsidRDefault="00F4124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B85B5E" w:rsidRDefault="00B85B5E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p w:rsidR="00391206" w:rsidRPr="00D151A2" w:rsidRDefault="00391206" w:rsidP="00A244FA">
      <w:pPr>
        <w:rPr>
          <w:rFonts w:cs="Times New Roman"/>
          <w:b/>
          <w:bCs/>
          <w:sz w:val="16"/>
          <w:szCs w:val="16"/>
          <w:u w:val="single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37"/>
        <w:gridCol w:w="6426"/>
      </w:tblGrid>
      <w:tr w:rsidR="00613413" w:rsidRPr="00D151A2" w:rsidTr="00C462C3">
        <w:trPr>
          <w:tblHeader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613413" w:rsidRPr="00D151A2" w:rsidRDefault="00613413" w:rsidP="00767A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Day 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2: </w:t>
            </w:r>
            <w:r w:rsidRPr="00D151A2">
              <w:rPr>
                <w:rFonts w:cs="Times New Roman"/>
                <w:b/>
                <w:sz w:val="28"/>
                <w:szCs w:val="28"/>
              </w:rPr>
              <w:t>1</w:t>
            </w:r>
            <w:r w:rsidR="00767A3D">
              <w:rPr>
                <w:rFonts w:cs="Times New Roman"/>
                <w:b/>
                <w:sz w:val="28"/>
                <w:szCs w:val="28"/>
              </w:rPr>
              <w:t>4</w:t>
            </w:r>
            <w:r w:rsidRPr="00D151A2">
              <w:rPr>
                <w:rFonts w:cs="Times New Roman"/>
                <w:b/>
                <w:sz w:val="28"/>
                <w:szCs w:val="28"/>
              </w:rPr>
              <w:t xml:space="preserve"> November 201</w:t>
            </w:r>
            <w:r w:rsidR="00767A3D">
              <w:rPr>
                <w:rFonts w:cs="Times New Roman"/>
                <w:b/>
                <w:sz w:val="28"/>
                <w:szCs w:val="28"/>
              </w:rPr>
              <w:t>5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at MSU</w:t>
            </w:r>
          </w:p>
        </w:tc>
      </w:tr>
      <w:tr w:rsidR="00613413" w:rsidRPr="00D151A2" w:rsidTr="004B4C46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613413" w:rsidRPr="00D151A2" w:rsidRDefault="00613413" w:rsidP="007C1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Time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613413" w:rsidRPr="00D151A2" w:rsidRDefault="00613413" w:rsidP="007C1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Duration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613413" w:rsidRPr="00D151A2" w:rsidRDefault="00613413" w:rsidP="007C1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Events</w:t>
            </w:r>
          </w:p>
        </w:tc>
      </w:tr>
      <w:tr w:rsidR="00613413" w:rsidRPr="00D151A2" w:rsidTr="001911F9">
        <w:tc>
          <w:tcPr>
            <w:tcW w:w="1843" w:type="dxa"/>
            <w:shd w:val="clear" w:color="auto" w:fill="auto"/>
          </w:tcPr>
          <w:p w:rsidR="00613413" w:rsidRPr="00D151A2" w:rsidRDefault="00613413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08:30-09:30</w:t>
            </w:r>
          </w:p>
        </w:tc>
        <w:tc>
          <w:tcPr>
            <w:tcW w:w="1937" w:type="dxa"/>
            <w:shd w:val="clear" w:color="auto" w:fill="auto"/>
          </w:tcPr>
          <w:p w:rsidR="00613413" w:rsidRPr="00D151A2" w:rsidRDefault="00391206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613413" w:rsidRPr="00D151A2" w:rsidRDefault="00391206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Field Study Methods (cont.)</w:t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C83F8E" w:rsidRPr="00D151A2" w:rsidTr="001911F9">
        <w:tc>
          <w:tcPr>
            <w:tcW w:w="1843" w:type="dxa"/>
            <w:shd w:val="clear" w:color="auto" w:fill="auto"/>
          </w:tcPr>
          <w:p w:rsidR="00613413" w:rsidRPr="00D151A2" w:rsidRDefault="00613413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09:30-10:</w:t>
            </w:r>
            <w:r w:rsidR="00F23F27">
              <w:rPr>
                <w:rFonts w:cs="Times New Roman"/>
                <w:sz w:val="24"/>
                <w:szCs w:val="24"/>
                <w:lang w:bidi="th-TH"/>
              </w:rPr>
              <w:t>45</w:t>
            </w:r>
          </w:p>
        </w:tc>
        <w:tc>
          <w:tcPr>
            <w:tcW w:w="1937" w:type="dxa"/>
            <w:shd w:val="clear" w:color="auto" w:fill="auto"/>
          </w:tcPr>
          <w:p w:rsidR="00613413" w:rsidRPr="00D151A2" w:rsidRDefault="00753118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 15 mins</w:t>
            </w:r>
          </w:p>
        </w:tc>
        <w:tc>
          <w:tcPr>
            <w:tcW w:w="6426" w:type="dxa"/>
            <w:shd w:val="clear" w:color="auto" w:fill="auto"/>
          </w:tcPr>
          <w:p w:rsidR="00613413" w:rsidRPr="00D151A2" w:rsidRDefault="00391206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Lecture: Lotic Ecosystems and Aquatic Insect Sampling Methods </w:t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Dr. Pensri Kyes and Dr.Penkhae Thamsenanupap</w:t>
            </w:r>
          </w:p>
        </w:tc>
      </w:tr>
      <w:tr w:rsidR="00613413" w:rsidRPr="00D151A2" w:rsidTr="004B4C46">
        <w:tc>
          <w:tcPr>
            <w:tcW w:w="1843" w:type="dxa"/>
            <w:shd w:val="clear" w:color="auto" w:fill="auto"/>
          </w:tcPr>
          <w:p w:rsidR="00613413" w:rsidRPr="00D151A2" w:rsidRDefault="00613413" w:rsidP="007432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10:45-11:00</w:t>
            </w:r>
          </w:p>
        </w:tc>
        <w:tc>
          <w:tcPr>
            <w:tcW w:w="1937" w:type="dxa"/>
            <w:shd w:val="clear" w:color="auto" w:fill="auto"/>
          </w:tcPr>
          <w:p w:rsidR="00613413" w:rsidRPr="00D151A2" w:rsidRDefault="00613413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426" w:type="dxa"/>
            <w:shd w:val="clear" w:color="auto" w:fill="auto"/>
          </w:tcPr>
          <w:p w:rsidR="00613413" w:rsidRPr="00D151A2" w:rsidRDefault="00613413" w:rsidP="00A244FA">
            <w:pPr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Refreshment and coffee break</w:t>
            </w:r>
          </w:p>
        </w:tc>
      </w:tr>
      <w:tr w:rsidR="00F23F27" w:rsidRPr="00D151A2" w:rsidTr="004B4C46">
        <w:tc>
          <w:tcPr>
            <w:tcW w:w="1843" w:type="dxa"/>
            <w:shd w:val="clear" w:color="auto" w:fill="auto"/>
          </w:tcPr>
          <w:p w:rsidR="00F23F27" w:rsidRPr="00D151A2" w:rsidRDefault="00F23F27" w:rsidP="007531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highlight w:val="yellow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11:00-12</w:t>
            </w:r>
            <w:r w:rsidRPr="00753118">
              <w:rPr>
                <w:rFonts w:cs="Times New Roman"/>
                <w:sz w:val="24"/>
                <w:szCs w:val="24"/>
                <w:lang w:bidi="th-TH"/>
              </w:rPr>
              <w:t>:00</w:t>
            </w:r>
          </w:p>
        </w:tc>
        <w:tc>
          <w:tcPr>
            <w:tcW w:w="1937" w:type="dxa"/>
            <w:shd w:val="clear" w:color="auto" w:fill="auto"/>
          </w:tcPr>
          <w:p w:rsidR="00F23F27" w:rsidRPr="00D151A2" w:rsidRDefault="00F23F27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F23F27" w:rsidRDefault="009649CF" w:rsidP="008A65AD">
            <w:pPr>
              <w:tabs>
                <w:tab w:val="left" w:pos="357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Lecture: </w:t>
            </w:r>
            <w:r w:rsidRPr="001911F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Wildlife Diversity of Thailand</w:t>
            </w:r>
            <w:r w:rsidRPr="00D151A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&amp; </w:t>
            </w:r>
            <w:r w:rsidR="00C42278" w:rsidRPr="00C42278">
              <w:rPr>
                <w:rFonts w:cs="Times New Roman"/>
                <w:b/>
                <w:bCs/>
                <w:sz w:val="24"/>
                <w:szCs w:val="24"/>
              </w:rPr>
              <w:t xml:space="preserve">Lao PDR </w:t>
            </w:r>
          </w:p>
          <w:p w:rsidR="009E64A4" w:rsidRPr="00D151A2" w:rsidRDefault="009E64A4" w:rsidP="008A65AD">
            <w:pPr>
              <w:tabs>
                <w:tab w:val="left" w:pos="357"/>
              </w:tabs>
              <w:rPr>
                <w:rFonts w:cs="Times New Roman"/>
                <w:sz w:val="24"/>
                <w:szCs w:val="24"/>
                <w:lang w:bidi="th-TH"/>
              </w:rPr>
            </w:pPr>
          </w:p>
          <w:p w:rsidR="00F23F27" w:rsidRPr="00D151A2" w:rsidRDefault="00F23F27" w:rsidP="008A65AD">
            <w:pPr>
              <w:tabs>
                <w:tab w:val="left" w:pos="357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Assist. Prof. Dr. Tawatchai Tanee</w:t>
            </w:r>
          </w:p>
        </w:tc>
      </w:tr>
      <w:tr w:rsidR="00613413" w:rsidRPr="00D151A2" w:rsidTr="00753118">
        <w:trPr>
          <w:trHeight w:val="347"/>
        </w:trPr>
        <w:tc>
          <w:tcPr>
            <w:tcW w:w="1843" w:type="dxa"/>
            <w:shd w:val="clear" w:color="auto" w:fill="auto"/>
            <w:vAlign w:val="center"/>
          </w:tcPr>
          <w:p w:rsidR="00613413" w:rsidRPr="00D151A2" w:rsidRDefault="00613413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12:00-13:00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13413" w:rsidRPr="00D151A2" w:rsidRDefault="00613413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613413" w:rsidRPr="00D151A2" w:rsidRDefault="00613413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Lunch</w:t>
            </w:r>
          </w:p>
        </w:tc>
      </w:tr>
      <w:tr w:rsidR="009D37A3" w:rsidRPr="00D151A2" w:rsidTr="00753118">
        <w:trPr>
          <w:trHeight w:val="347"/>
        </w:trPr>
        <w:tc>
          <w:tcPr>
            <w:tcW w:w="1843" w:type="dxa"/>
            <w:shd w:val="clear" w:color="auto" w:fill="auto"/>
            <w:vAlign w:val="center"/>
          </w:tcPr>
          <w:p w:rsidR="009D37A3" w:rsidRPr="00D151A2" w:rsidRDefault="00EA6E0D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13:0</w:t>
            </w:r>
            <w:r w:rsidR="009D37A3">
              <w:rPr>
                <w:rFonts w:cs="Times New Roman"/>
                <w:sz w:val="24"/>
                <w:szCs w:val="24"/>
                <w:lang w:bidi="th-TH"/>
              </w:rPr>
              <w:t>0-</w:t>
            </w:r>
            <w:r>
              <w:rPr>
                <w:rFonts w:cs="Times New Roman"/>
                <w:sz w:val="24"/>
                <w:szCs w:val="24"/>
                <w:lang w:bidi="th-TH"/>
              </w:rPr>
              <w:t>14:2</w:t>
            </w:r>
            <w:r w:rsidR="009D37A3">
              <w:rPr>
                <w:rFonts w:cs="Times New Roman"/>
                <w:sz w:val="24"/>
                <w:szCs w:val="24"/>
                <w:lang w:bidi="th-TH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D151A2" w:rsidRDefault="009D37A3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B179F">
              <w:rPr>
                <w:rFonts w:cs="Times New Roman"/>
                <w:sz w:val="24"/>
                <w:szCs w:val="24"/>
                <w:lang w:bidi="th-TH"/>
              </w:rPr>
              <w:t>1 hr 20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9B179F" w:rsidRDefault="009D37A3" w:rsidP="009D3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16"/>
                <w:szCs w:val="16"/>
                <w:lang w:bidi="th-TH"/>
              </w:rPr>
            </w:pPr>
            <w:r w:rsidRPr="009B179F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The Primates</w:t>
            </w:r>
            <w:r w:rsidRPr="009B179F">
              <w:rPr>
                <w:rFonts w:cs="Times New Roman"/>
                <w:sz w:val="24"/>
                <w:szCs w:val="24"/>
                <w:lang w:bidi="th-TH"/>
              </w:rPr>
              <w:t>: Classification, Behavior, Social Organization, Reproduction and Development</w:t>
            </w:r>
          </w:p>
          <w:p w:rsidR="009D37A3" w:rsidRPr="009B179F" w:rsidRDefault="009D37A3" w:rsidP="009D37A3">
            <w:pPr>
              <w:rPr>
                <w:rFonts w:cs="Times New Roman"/>
                <w:sz w:val="16"/>
                <w:szCs w:val="16"/>
                <w:lang w:bidi="th-TH"/>
              </w:rPr>
            </w:pPr>
          </w:p>
          <w:p w:rsidR="009D37A3" w:rsidRPr="00D151A2" w:rsidRDefault="009D37A3" w:rsidP="009D3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9B179F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EA6E0D" w:rsidRPr="00D151A2" w:rsidTr="00753118">
        <w:trPr>
          <w:trHeight w:val="347"/>
        </w:trPr>
        <w:tc>
          <w:tcPr>
            <w:tcW w:w="1843" w:type="dxa"/>
            <w:shd w:val="clear" w:color="auto" w:fill="auto"/>
            <w:vAlign w:val="center"/>
          </w:tcPr>
          <w:p w:rsidR="00EA6E0D" w:rsidRDefault="00EA6E0D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14:20-15:20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A6E0D" w:rsidRPr="009B179F" w:rsidRDefault="00EA6E0D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EA6E0D" w:rsidRPr="00D151A2" w:rsidRDefault="00EA6E0D" w:rsidP="00EA6E0D">
            <w:pPr>
              <w:tabs>
                <w:tab w:val="left" w:pos="372"/>
              </w:tabs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Management and Conservation Strategies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 xml:space="preserve"> 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ab/>
            </w:r>
            <w:r w:rsidRPr="00D151A2">
              <w:rPr>
                <w:rFonts w:cs="Times New Roman"/>
                <w:sz w:val="24"/>
                <w:szCs w:val="24"/>
              </w:rPr>
              <w:t>Ecosystem Management (IBT, Protected Areas)</w:t>
            </w:r>
          </w:p>
          <w:p w:rsidR="00EA6E0D" w:rsidRPr="00D151A2" w:rsidRDefault="00EA6E0D" w:rsidP="00EA6E0D">
            <w:pPr>
              <w:tabs>
                <w:tab w:val="left" w:pos="372"/>
              </w:tabs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ab/>
              <w:t>Breeding Programs (Zoos, Captive, Natural Habitat)</w:t>
            </w:r>
          </w:p>
          <w:p w:rsidR="00EA6E0D" w:rsidRPr="00D151A2" w:rsidRDefault="00EA6E0D" w:rsidP="00EA6E0D">
            <w:pPr>
              <w:tabs>
                <w:tab w:val="left" w:pos="372"/>
              </w:tabs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ab/>
              <w:t>Rehabilitation/Reintroduction Programs</w:t>
            </w:r>
          </w:p>
          <w:p w:rsidR="00EA6E0D" w:rsidRPr="00D151A2" w:rsidRDefault="00EA6E0D" w:rsidP="00EA6E0D">
            <w:pPr>
              <w:tabs>
                <w:tab w:val="left" w:pos="372"/>
              </w:tabs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ab/>
              <w:t>Community Outreach Education Programs</w:t>
            </w:r>
          </w:p>
          <w:p w:rsidR="00EA6E0D" w:rsidRPr="009B179F" w:rsidRDefault="00EA6E0D" w:rsidP="00EA6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br/>
              <w:t>Prof. Randall C. Kyes</w:t>
            </w:r>
          </w:p>
        </w:tc>
      </w:tr>
      <w:tr w:rsidR="00767A3D" w:rsidRPr="00D151A2" w:rsidTr="00767A3D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767A3D" w:rsidRDefault="00767A3D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15.30-16.30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67A3D" w:rsidRDefault="00767A3D" w:rsidP="00F540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767A3D" w:rsidRPr="00D151A2" w:rsidRDefault="00767A3D" w:rsidP="00767A3D">
            <w:pPr>
              <w:tabs>
                <w:tab w:val="left" w:pos="372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Leave FERS-MSU to Kosumphi Forest Park, Maha Sarakham Province</w:t>
            </w:r>
          </w:p>
        </w:tc>
      </w:tr>
      <w:tr w:rsidR="00767A3D" w:rsidRPr="00D151A2" w:rsidTr="00641515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767A3D" w:rsidRDefault="00767A3D" w:rsidP="00767A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16.30-18.00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67A3D" w:rsidRPr="00D151A2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 30</w:t>
            </w:r>
            <w:r w:rsidRPr="00CA208C">
              <w:rPr>
                <w:rFonts w:cs="Times New Roman"/>
                <w:sz w:val="24"/>
                <w:szCs w:val="24"/>
                <w:lang w:bidi="th-TH"/>
              </w:rPr>
              <w:t xml:space="preserve">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767A3D" w:rsidRPr="00CF1399" w:rsidRDefault="00767A3D" w:rsidP="006C7124">
            <w:pPr>
              <w:tabs>
                <w:tab w:val="left" w:pos="342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Unpack, shower and</w:t>
            </w:r>
            <w:r w:rsidR="00641515">
              <w:rPr>
                <w:rFonts w:cs="Times New Roman"/>
                <w:sz w:val="24"/>
                <w:szCs w:val="24"/>
                <w:lang w:bidi="th-TH"/>
              </w:rPr>
              <w:t xml:space="preserve"> </w:t>
            </w:r>
            <w:r w:rsidRPr="00CF1399">
              <w:rPr>
                <w:rFonts w:cs="Times New Roman"/>
                <w:sz w:val="24"/>
                <w:szCs w:val="24"/>
                <w:lang w:bidi="th-TH"/>
              </w:rPr>
              <w:t xml:space="preserve"> relax</w:t>
            </w:r>
          </w:p>
        </w:tc>
      </w:tr>
      <w:tr w:rsidR="00767A3D" w:rsidRPr="00D151A2" w:rsidTr="00767A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767A3D" w:rsidRPr="00CF1399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18.00-19.00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67A3D" w:rsidRPr="00CF1399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767A3D" w:rsidRPr="00CF1399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dinner</w:t>
            </w:r>
          </w:p>
        </w:tc>
      </w:tr>
      <w:tr w:rsidR="009E64A4" w:rsidRPr="00D151A2" w:rsidTr="00767A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19.00-20.00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theme="minorBidi"/>
                <w:b/>
                <w:bCs/>
                <w:sz w:val="24"/>
                <w:szCs w:val="24"/>
                <w:lang w:bidi="th-TH"/>
              </w:rPr>
              <w:t>Light Trap Sampling (Mercury Vapor)</w:t>
            </w: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CF1399">
              <w:rPr>
                <w:rFonts w:cs="Times New Roman"/>
                <w:sz w:val="24"/>
                <w:szCs w:val="24"/>
                <w:lang w:bidi="th-TH"/>
              </w:rPr>
              <w:t>(Instructors)</w:t>
            </w:r>
          </w:p>
        </w:tc>
      </w:tr>
      <w:tr w:rsidR="009E64A4" w:rsidRPr="00D151A2" w:rsidTr="00767A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20.00-20.30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30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E64A4" w:rsidRPr="00CF1399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th-TH"/>
              </w:rPr>
              <w:t>Summarizing Activity</w:t>
            </w:r>
          </w:p>
        </w:tc>
      </w:tr>
      <w:tr w:rsidR="009E64A4" w:rsidRPr="00D151A2" w:rsidTr="00767A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9E64A4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E64A4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6426" w:type="dxa"/>
            <w:shd w:val="clear" w:color="auto" w:fill="auto"/>
            <w:vAlign w:val="center"/>
          </w:tcPr>
          <w:p w:rsidR="009E64A4" w:rsidRDefault="009E64A4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theme="minorBidi"/>
                <w:b/>
                <w:bCs/>
                <w:sz w:val="24"/>
                <w:szCs w:val="24"/>
                <w:lang w:bidi="th-TH"/>
              </w:rPr>
              <w:t xml:space="preserve">Stay at </w:t>
            </w: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Kosumphi Forest Park</w:t>
            </w:r>
          </w:p>
        </w:tc>
      </w:tr>
    </w:tbl>
    <w:p w:rsidR="00B85B5E" w:rsidRDefault="00B85B5E" w:rsidP="006E4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Cs/>
          <w:sz w:val="22"/>
          <w:szCs w:val="22"/>
        </w:rPr>
      </w:pPr>
    </w:p>
    <w:p w:rsidR="006E41EC" w:rsidRPr="009709B0" w:rsidRDefault="006E41EC" w:rsidP="006E4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Cs/>
          <w:sz w:val="22"/>
          <w:szCs w:val="22"/>
        </w:rPr>
      </w:pPr>
      <w:r w:rsidRPr="009709B0">
        <w:rPr>
          <w:rFonts w:cs="Times New Roman"/>
          <w:bCs/>
          <w:sz w:val="22"/>
          <w:szCs w:val="22"/>
        </w:rPr>
        <w:t xml:space="preserve">Note: Snacks and drinks will </w:t>
      </w:r>
      <w:r w:rsidRPr="006E41EC">
        <w:rPr>
          <w:rFonts w:cs="Times New Roman"/>
          <w:bCs/>
          <w:sz w:val="22"/>
          <w:szCs w:val="22"/>
        </w:rPr>
        <w:t>be provided during</w:t>
      </w:r>
      <w:r w:rsidRPr="009709B0">
        <w:rPr>
          <w:rFonts w:cs="Times New Roman"/>
          <w:bCs/>
          <w:sz w:val="22"/>
          <w:szCs w:val="22"/>
        </w:rPr>
        <w:t xml:space="preserve"> the activities</w:t>
      </w:r>
      <w:r>
        <w:rPr>
          <w:rFonts w:cs="Times New Roman"/>
          <w:bCs/>
          <w:sz w:val="22"/>
          <w:szCs w:val="22"/>
        </w:rPr>
        <w:t>.</w:t>
      </w:r>
    </w:p>
    <w:p w:rsidR="00611303" w:rsidRDefault="00611303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B85B5E" w:rsidRDefault="00B85B5E" w:rsidP="00731D0C">
      <w:pPr>
        <w:rPr>
          <w:rFonts w:cs="Times New Roman"/>
          <w:b/>
          <w:bCs/>
          <w:sz w:val="24"/>
          <w:szCs w:val="24"/>
          <w:u w:val="single"/>
          <w:lang w:bidi="th-TH"/>
        </w:rPr>
      </w:pPr>
    </w:p>
    <w:p w:rsidR="00AF1432" w:rsidRPr="00D151A2" w:rsidRDefault="00AF1432" w:rsidP="00FE3245">
      <w:pPr>
        <w:rPr>
          <w:rFonts w:cs="Times New Roman"/>
          <w:sz w:val="16"/>
          <w:szCs w:val="16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37"/>
        <w:gridCol w:w="6426"/>
      </w:tblGrid>
      <w:tr w:rsidR="00613413" w:rsidRPr="00D151A2" w:rsidTr="009709B0">
        <w:trPr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3413" w:rsidRPr="00D151A2" w:rsidRDefault="00613413" w:rsidP="00767A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lastRenderedPageBreak/>
              <w:t xml:space="preserve">Day 3: </w:t>
            </w:r>
            <w:r w:rsidRPr="00D151A2">
              <w:rPr>
                <w:rFonts w:cs="Times New Roman"/>
                <w:b/>
                <w:sz w:val="28"/>
                <w:szCs w:val="28"/>
              </w:rPr>
              <w:t>1</w:t>
            </w:r>
            <w:r w:rsidR="00767A3D">
              <w:rPr>
                <w:rFonts w:cs="Times New Roman"/>
                <w:b/>
                <w:sz w:val="28"/>
                <w:szCs w:val="28"/>
              </w:rPr>
              <w:t>5</w:t>
            </w:r>
            <w:r w:rsidRPr="00D151A2">
              <w:rPr>
                <w:rFonts w:cs="Times New Roman"/>
                <w:b/>
                <w:sz w:val="28"/>
                <w:szCs w:val="28"/>
              </w:rPr>
              <w:t xml:space="preserve"> November 201</w:t>
            </w:r>
            <w:r w:rsidR="00767A3D">
              <w:rPr>
                <w:rFonts w:cs="Times New Roman"/>
                <w:b/>
                <w:sz w:val="28"/>
                <w:szCs w:val="28"/>
              </w:rPr>
              <w:t>5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at MSU and Kosumphi Forest Park</w:t>
            </w:r>
          </w:p>
        </w:tc>
      </w:tr>
      <w:tr w:rsidR="00613413" w:rsidRPr="00D151A2" w:rsidTr="009709B0">
        <w:trPr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3413" w:rsidRPr="00D151A2" w:rsidRDefault="00613413" w:rsidP="001B3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Time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3413" w:rsidRPr="00D151A2" w:rsidRDefault="00613413" w:rsidP="001B3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Duration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3413" w:rsidRPr="00D151A2" w:rsidRDefault="00613413" w:rsidP="001B3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Events</w:t>
            </w:r>
          </w:p>
        </w:tc>
      </w:tr>
      <w:tr w:rsidR="00767A3D" w:rsidRPr="00D151A2" w:rsidTr="00CF1399">
        <w:trPr>
          <w:trHeight w:val="609"/>
        </w:trPr>
        <w:tc>
          <w:tcPr>
            <w:tcW w:w="1843" w:type="dxa"/>
            <w:shd w:val="clear" w:color="auto" w:fill="auto"/>
          </w:tcPr>
          <w:p w:rsidR="00767A3D" w:rsidRPr="009B179F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07.00-08.00</w:t>
            </w:r>
          </w:p>
        </w:tc>
        <w:tc>
          <w:tcPr>
            <w:tcW w:w="1937" w:type="dxa"/>
            <w:shd w:val="clear" w:color="auto" w:fill="auto"/>
          </w:tcPr>
          <w:p w:rsidR="00767A3D" w:rsidRPr="00D151A2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767A3D" w:rsidRPr="00D151A2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th-TH"/>
              </w:rPr>
              <w:t>Breakfast</w:t>
            </w:r>
          </w:p>
        </w:tc>
      </w:tr>
      <w:tr w:rsidR="00767A3D" w:rsidRPr="00D151A2" w:rsidTr="00CF1399">
        <w:trPr>
          <w:trHeight w:val="609"/>
        </w:trPr>
        <w:tc>
          <w:tcPr>
            <w:tcW w:w="1843" w:type="dxa"/>
            <w:shd w:val="clear" w:color="auto" w:fill="auto"/>
          </w:tcPr>
          <w:p w:rsidR="00767A3D" w:rsidRPr="009E64A4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08.00-09.30</w:t>
            </w:r>
          </w:p>
        </w:tc>
        <w:tc>
          <w:tcPr>
            <w:tcW w:w="1937" w:type="dxa"/>
            <w:shd w:val="clear" w:color="auto" w:fill="auto"/>
          </w:tcPr>
          <w:p w:rsidR="00767A3D" w:rsidRPr="009E64A4" w:rsidRDefault="00767A3D" w:rsidP="006C71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1 hr 30 mins</w:t>
            </w:r>
          </w:p>
        </w:tc>
        <w:tc>
          <w:tcPr>
            <w:tcW w:w="6426" w:type="dxa"/>
            <w:shd w:val="clear" w:color="auto" w:fill="auto"/>
          </w:tcPr>
          <w:p w:rsidR="00641515" w:rsidRPr="00D151A2" w:rsidRDefault="00641515" w:rsidP="00641515">
            <w:pPr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Management and Conservation Strategies (cont.)</w:t>
            </w:r>
          </w:p>
          <w:p w:rsidR="00641515" w:rsidRPr="00D151A2" w:rsidRDefault="00641515" w:rsidP="00641515">
            <w:pPr>
              <w:pStyle w:val="BodyText"/>
              <w:tabs>
                <w:tab w:val="clear" w:pos="720"/>
                <w:tab w:val="left" w:pos="342"/>
              </w:tabs>
              <w:rPr>
                <w:rFonts w:cs="Times New Roman"/>
              </w:rPr>
            </w:pPr>
            <w:r w:rsidRPr="00D151A2">
              <w:rPr>
                <w:rFonts w:cs="Times New Roman"/>
              </w:rPr>
              <w:tab/>
              <w:t xml:space="preserve">Aquatic Insects as Bioindicators of Lotic Ecosystems </w:t>
            </w:r>
          </w:p>
          <w:p w:rsidR="00767A3D" w:rsidRDefault="00641515" w:rsidP="00641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Dr. Pensri Kyes</w:t>
            </w:r>
            <w:r>
              <w:rPr>
                <w:rFonts w:cs="Times New Roman"/>
                <w:sz w:val="24"/>
                <w:szCs w:val="24"/>
                <w:lang w:bidi="th-TH"/>
              </w:rPr>
              <w:t xml:space="preserve"> 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and Dr.Penkhae Thamsenanupap</w:t>
            </w:r>
          </w:p>
        </w:tc>
      </w:tr>
      <w:tr w:rsidR="009D37A3" w:rsidRPr="00D151A2" w:rsidTr="00CF1399">
        <w:trPr>
          <w:trHeight w:val="335"/>
        </w:trPr>
        <w:tc>
          <w:tcPr>
            <w:tcW w:w="1843" w:type="dxa"/>
            <w:shd w:val="clear" w:color="auto" w:fill="auto"/>
            <w:vAlign w:val="center"/>
          </w:tcPr>
          <w:p w:rsidR="009D37A3" w:rsidRPr="009B179F" w:rsidRDefault="009D37A3" w:rsidP="009D3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09:30-09:45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9B179F" w:rsidRDefault="009D37A3" w:rsidP="009B17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9B179F" w:rsidRDefault="009D37A3" w:rsidP="009B17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Refreshment and coffee break</w:t>
            </w:r>
          </w:p>
        </w:tc>
      </w:tr>
      <w:tr w:rsidR="009D37A3" w:rsidRPr="00D151A2" w:rsidTr="00C97242">
        <w:trPr>
          <w:trHeight w:val="439"/>
        </w:trPr>
        <w:tc>
          <w:tcPr>
            <w:tcW w:w="1843" w:type="dxa"/>
            <w:shd w:val="clear" w:color="auto" w:fill="auto"/>
          </w:tcPr>
          <w:p w:rsidR="009D37A3" w:rsidRPr="009E64A4" w:rsidRDefault="009D37A3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09:45-1</w:t>
            </w:r>
            <w:r w:rsidR="009E64A4" w:rsidRPr="009E64A4">
              <w:rPr>
                <w:rFonts w:cs="Times New Roman"/>
                <w:sz w:val="24"/>
                <w:szCs w:val="24"/>
                <w:lang w:bidi="th-TH"/>
              </w:rPr>
              <w:t>0</w:t>
            </w:r>
            <w:r w:rsidRPr="009E64A4">
              <w:rPr>
                <w:rFonts w:cs="Times New Roman"/>
                <w:sz w:val="24"/>
                <w:szCs w:val="24"/>
                <w:lang w:bidi="th-TH"/>
              </w:rPr>
              <w:t>:</w:t>
            </w:r>
            <w:r w:rsidR="009E64A4" w:rsidRPr="009E64A4">
              <w:rPr>
                <w:rFonts w:cs="Times New Roman"/>
                <w:sz w:val="24"/>
                <w:szCs w:val="24"/>
                <w:lang w:bidi="th-TH"/>
              </w:rPr>
              <w:t>45</w:t>
            </w:r>
          </w:p>
        </w:tc>
        <w:tc>
          <w:tcPr>
            <w:tcW w:w="1937" w:type="dxa"/>
            <w:shd w:val="clear" w:color="auto" w:fill="auto"/>
          </w:tcPr>
          <w:p w:rsidR="009D37A3" w:rsidRPr="009E64A4" w:rsidRDefault="009E64A4" w:rsidP="00641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9E64A4" w:rsidRPr="009E64A4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Lecture: Management and Conservation Strategies</w:t>
            </w:r>
            <w:r w:rsidRPr="009E64A4">
              <w:rPr>
                <w:rFonts w:cs="Times New Roman"/>
                <w:sz w:val="24"/>
                <w:szCs w:val="24"/>
                <w:lang w:bidi="th-TH"/>
              </w:rPr>
              <w:t xml:space="preserve"> </w:t>
            </w:r>
            <w:r w:rsidRPr="009E64A4">
              <w:rPr>
                <w:rFonts w:cstheme="minorBidi"/>
                <w:sz w:val="24"/>
                <w:szCs w:val="24"/>
                <w:lang w:bidi="th-TH"/>
              </w:rPr>
              <w:t>(cont.)</w:t>
            </w:r>
          </w:p>
          <w:p w:rsidR="009E64A4" w:rsidRPr="009E64A4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sz w:val="24"/>
                <w:szCs w:val="24"/>
                <w:lang w:bidi="th-TH"/>
              </w:rPr>
            </w:pPr>
          </w:p>
          <w:p w:rsidR="009D37A3" w:rsidRPr="009E64A4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</w:p>
        </w:tc>
      </w:tr>
      <w:tr w:rsidR="00641515" w:rsidRPr="00D151A2" w:rsidTr="00C97242">
        <w:trPr>
          <w:trHeight w:val="439"/>
        </w:trPr>
        <w:tc>
          <w:tcPr>
            <w:tcW w:w="1843" w:type="dxa"/>
            <w:shd w:val="clear" w:color="auto" w:fill="auto"/>
          </w:tcPr>
          <w:p w:rsidR="00641515" w:rsidRPr="009E64A4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>10.45</w:t>
            </w:r>
            <w:r w:rsidR="00641515" w:rsidRPr="009E64A4">
              <w:rPr>
                <w:rFonts w:cs="Times New Roman"/>
                <w:sz w:val="24"/>
                <w:szCs w:val="24"/>
                <w:lang w:bidi="th-TH"/>
              </w:rPr>
              <w:t>-12.00</w:t>
            </w:r>
          </w:p>
        </w:tc>
        <w:tc>
          <w:tcPr>
            <w:tcW w:w="1937" w:type="dxa"/>
            <w:shd w:val="clear" w:color="auto" w:fill="auto"/>
          </w:tcPr>
          <w:p w:rsidR="00641515" w:rsidRPr="009E64A4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sz w:val="24"/>
                <w:szCs w:val="24"/>
                <w:lang w:bidi="th-TH"/>
              </w:rPr>
              <w:t xml:space="preserve">1 hr 15 mins </w:t>
            </w:r>
          </w:p>
        </w:tc>
        <w:tc>
          <w:tcPr>
            <w:tcW w:w="6426" w:type="dxa"/>
            <w:shd w:val="clear" w:color="auto" w:fill="auto"/>
          </w:tcPr>
          <w:p w:rsidR="009E64A4" w:rsidRPr="009E64A4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</w:rPr>
              <w:t xml:space="preserve">Lecture: </w:t>
            </w:r>
            <w:r w:rsidRPr="009E64A4">
              <w:rPr>
                <w:rFonts w:ascii="Times New Roman" w:hAnsi="Times New Roman" w:cs="Times New Roman"/>
                <w:b w:val="0"/>
                <w:bCs w:val="0"/>
              </w:rPr>
              <w:t>Global Environmental Issues and Sustainability</w:t>
            </w:r>
          </w:p>
          <w:p w:rsidR="009E64A4" w:rsidRPr="009E64A4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  <w:b w:val="0"/>
                <w:bCs w:val="0"/>
              </w:rPr>
              <w:t xml:space="preserve">                 •History: Global Environmental Issues</w:t>
            </w:r>
          </w:p>
          <w:p w:rsidR="009E64A4" w:rsidRPr="009E64A4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  <w:b w:val="0"/>
                <w:bCs w:val="0"/>
              </w:rPr>
              <w:t xml:space="preserve">                 •Sustainable Development </w:t>
            </w:r>
          </w:p>
          <w:p w:rsidR="009E64A4" w:rsidRPr="009E64A4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  <w:b w:val="0"/>
                <w:bCs w:val="0"/>
              </w:rPr>
              <w:t xml:space="preserve">                 •Global Warming/ Climate Change</w:t>
            </w:r>
          </w:p>
          <w:p w:rsidR="009E64A4" w:rsidRPr="009E64A4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  <w:b w:val="0"/>
                <w:bCs w:val="0"/>
              </w:rPr>
              <w:t xml:space="preserve">           - Ecological Effects; Challenges in Water Resources Management; Mitigation and Adaptation to Climate Change</w:t>
            </w:r>
          </w:p>
          <w:p w:rsidR="009E64A4" w:rsidRPr="009E64A4" w:rsidRDefault="009E64A4" w:rsidP="009E64A4">
            <w:pPr>
              <w:rPr>
                <w:lang w:bidi="th-TH"/>
              </w:rPr>
            </w:pPr>
          </w:p>
          <w:p w:rsidR="00641515" w:rsidRPr="009E64A4" w:rsidRDefault="009E64A4" w:rsidP="009E64A4">
            <w:pPr>
              <w:pStyle w:val="Heading4"/>
              <w:rPr>
                <w:rFonts w:ascii="Times New Roman" w:hAnsi="Times New Roman" w:cs="Times New Roman"/>
              </w:rPr>
            </w:pPr>
            <w:r w:rsidRPr="009E64A4">
              <w:rPr>
                <w:rFonts w:ascii="Times New Roman" w:hAnsi="Times New Roman" w:cs="Times New Roman"/>
              </w:rPr>
              <w:t>Dr. Wichitra Singhirunnusorn</w:t>
            </w:r>
          </w:p>
        </w:tc>
      </w:tr>
      <w:tr w:rsidR="009D37A3" w:rsidRPr="00D151A2" w:rsidTr="00CF1399">
        <w:trPr>
          <w:trHeight w:val="353"/>
        </w:trPr>
        <w:tc>
          <w:tcPr>
            <w:tcW w:w="1843" w:type="dxa"/>
            <w:shd w:val="clear" w:color="auto" w:fill="auto"/>
            <w:vAlign w:val="center"/>
          </w:tcPr>
          <w:p w:rsidR="009D37A3" w:rsidRPr="00D151A2" w:rsidRDefault="009D37A3" w:rsidP="00186A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12:</w:t>
            </w:r>
            <w:r w:rsidR="00186A37">
              <w:rPr>
                <w:rFonts w:cs="Times New Roman"/>
                <w:sz w:val="24"/>
                <w:szCs w:val="24"/>
                <w:lang w:bidi="th-TH"/>
              </w:rPr>
              <w:t>00-13:0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D151A2" w:rsidRDefault="009D37A3" w:rsidP="009D3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9D37A3" w:rsidRDefault="009D37A3" w:rsidP="009D37A3">
            <w:pPr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9D37A3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Lunch</w:t>
            </w:r>
          </w:p>
        </w:tc>
      </w:tr>
      <w:tr w:rsidR="009D37A3" w:rsidRPr="00D151A2" w:rsidTr="00C97242">
        <w:trPr>
          <w:trHeight w:val="439"/>
        </w:trPr>
        <w:tc>
          <w:tcPr>
            <w:tcW w:w="1843" w:type="dxa"/>
            <w:shd w:val="clear" w:color="auto" w:fill="auto"/>
          </w:tcPr>
          <w:p w:rsidR="009D37A3" w:rsidRPr="00D151A2" w:rsidRDefault="009D37A3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13:</w:t>
            </w:r>
            <w:r w:rsidR="00186A37">
              <w:rPr>
                <w:rFonts w:cs="Times New Roman"/>
                <w:sz w:val="24"/>
                <w:szCs w:val="24"/>
                <w:lang w:bidi="th-TH"/>
              </w:rPr>
              <w:t>0</w:t>
            </w:r>
            <w:r>
              <w:rPr>
                <w:rFonts w:cs="Times New Roman"/>
                <w:sz w:val="24"/>
                <w:szCs w:val="24"/>
                <w:lang w:bidi="th-TH"/>
              </w:rPr>
              <w:t>0-</w:t>
            </w:r>
            <w:r w:rsidR="00F23F27">
              <w:rPr>
                <w:rFonts w:cs="Times New Roman"/>
                <w:sz w:val="24"/>
                <w:szCs w:val="24"/>
                <w:lang w:bidi="th-TH"/>
              </w:rPr>
              <w:t>17:0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0</w:t>
            </w:r>
          </w:p>
          <w:p w:rsidR="009D37A3" w:rsidRPr="00D151A2" w:rsidRDefault="009D37A3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1937" w:type="dxa"/>
            <w:shd w:val="clear" w:color="auto" w:fill="auto"/>
          </w:tcPr>
          <w:p w:rsidR="009D37A3" w:rsidRPr="00D151A2" w:rsidRDefault="00186A37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4</w:t>
            </w:r>
            <w:r w:rsidR="009D37A3" w:rsidRPr="00D151A2">
              <w:rPr>
                <w:rFonts w:cs="Times New Roman"/>
                <w:sz w:val="24"/>
                <w:szCs w:val="24"/>
                <w:lang w:bidi="th-TH"/>
              </w:rPr>
              <w:t xml:space="preserve"> hrs</w:t>
            </w:r>
          </w:p>
        </w:tc>
        <w:tc>
          <w:tcPr>
            <w:tcW w:w="6426" w:type="dxa"/>
            <w:shd w:val="clear" w:color="auto" w:fill="auto"/>
          </w:tcPr>
          <w:p w:rsidR="009D37A3" w:rsidRPr="00D151A2" w:rsidRDefault="009D37A3" w:rsidP="00DB601B">
            <w:pPr>
              <w:tabs>
                <w:tab w:val="left" w:pos="342"/>
                <w:tab w:val="left" w:pos="6480"/>
                <w:tab w:val="left" w:pos="7200"/>
                <w:tab w:val="left" w:pos="7920"/>
              </w:tabs>
              <w:rPr>
                <w:rFonts w:cstheme="minorBidi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Field Exercise at Kosumphi Forest Park: </w:t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ab/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Line transect sampling</w:t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br/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tab/>
              <w:t xml:space="preserve">Behavior sampling method </w:t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br/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tab/>
              <w:t>Fecal collection</w:t>
            </w:r>
            <w:r w:rsidRPr="00D151A2">
              <w:rPr>
                <w:rFonts w:cstheme="minorBidi"/>
                <w:sz w:val="24"/>
                <w:szCs w:val="24"/>
                <w:lang w:bidi="th-TH"/>
              </w:rPr>
              <w:br/>
            </w:r>
            <w:r w:rsidRPr="00D151A2">
              <w:rPr>
                <w:rFonts w:cs="Times New Roman"/>
                <w:sz w:val="16"/>
                <w:szCs w:val="16"/>
                <w:lang w:bidi="th-TH"/>
              </w:rPr>
              <w:br/>
            </w:r>
            <w:r>
              <w:rPr>
                <w:rFonts w:cs="Times New Roman"/>
                <w:sz w:val="24"/>
                <w:szCs w:val="24"/>
                <w:lang w:bidi="th-TH"/>
              </w:rPr>
              <w:t>Instructors (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Prof. Randall C. Kyes</w:t>
            </w:r>
            <w:r>
              <w:rPr>
                <w:rFonts w:cs="Times New Roman"/>
                <w:sz w:val="24"/>
                <w:szCs w:val="24"/>
                <w:lang w:bidi="th-TH"/>
              </w:rPr>
              <w:t>)</w:t>
            </w:r>
          </w:p>
        </w:tc>
      </w:tr>
      <w:tr w:rsidR="00F23F27" w:rsidRPr="00D151A2" w:rsidTr="00CF1399">
        <w:trPr>
          <w:trHeight w:val="311"/>
        </w:trPr>
        <w:tc>
          <w:tcPr>
            <w:tcW w:w="1843" w:type="dxa"/>
            <w:shd w:val="clear" w:color="auto" w:fill="auto"/>
            <w:vAlign w:val="center"/>
          </w:tcPr>
          <w:p w:rsidR="00F23F27" w:rsidRDefault="00F23F27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17:00-</w:t>
            </w:r>
            <w:r w:rsidR="00EA6E0D">
              <w:rPr>
                <w:rFonts w:cs="Times New Roman"/>
                <w:sz w:val="24"/>
                <w:szCs w:val="24"/>
                <w:lang w:bidi="th-TH"/>
              </w:rPr>
              <w:t>18:00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23F27" w:rsidRPr="00D151A2" w:rsidRDefault="00F23F27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F23F27" w:rsidRPr="00CF1399" w:rsidRDefault="00835A57" w:rsidP="00CF1399">
            <w:pPr>
              <w:tabs>
                <w:tab w:val="left" w:pos="342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Refreshment break</w:t>
            </w:r>
          </w:p>
        </w:tc>
      </w:tr>
      <w:tr w:rsidR="009D37A3" w:rsidRPr="00D151A2" w:rsidTr="00CF1399">
        <w:trPr>
          <w:trHeight w:val="304"/>
        </w:trPr>
        <w:tc>
          <w:tcPr>
            <w:tcW w:w="1843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18.00-19.00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dinner</w:t>
            </w:r>
          </w:p>
        </w:tc>
      </w:tr>
      <w:tr w:rsidR="009D37A3" w:rsidRPr="00D151A2" w:rsidTr="00CF1399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:rsidR="009D37A3" w:rsidRPr="00CF1399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19.00-20.30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CF1399" w:rsidRDefault="009E64A4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 30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CF1399" w:rsidRDefault="009E64A4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F7627A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Data Presentation</w:t>
            </w:r>
          </w:p>
        </w:tc>
      </w:tr>
      <w:tr w:rsidR="00641515" w:rsidRPr="00D151A2" w:rsidTr="00CF1399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:rsidR="00641515" w:rsidRPr="00CF1399" w:rsidRDefault="00641515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20.</w:t>
            </w:r>
            <w:r w:rsidR="009E64A4">
              <w:rPr>
                <w:rFonts w:cs="Times New Roman"/>
                <w:sz w:val="24"/>
                <w:szCs w:val="24"/>
                <w:lang w:bidi="th-TH"/>
              </w:rPr>
              <w:t>3</w:t>
            </w:r>
            <w:r>
              <w:rPr>
                <w:rFonts w:cs="Times New Roman"/>
                <w:sz w:val="24"/>
                <w:szCs w:val="24"/>
                <w:lang w:bidi="th-TH"/>
              </w:rPr>
              <w:t>0-21.00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41515" w:rsidRPr="00CF1399" w:rsidRDefault="009E64A4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30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641515" w:rsidRPr="00CF1399" w:rsidRDefault="00641515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th-TH"/>
              </w:rPr>
              <w:t>Summarizing Activity</w:t>
            </w:r>
          </w:p>
        </w:tc>
      </w:tr>
      <w:tr w:rsidR="009D37A3" w:rsidRPr="00D151A2" w:rsidTr="00186A37">
        <w:trPr>
          <w:trHeight w:val="309"/>
        </w:trPr>
        <w:tc>
          <w:tcPr>
            <w:tcW w:w="1843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6426" w:type="dxa"/>
            <w:shd w:val="clear" w:color="auto" w:fill="auto"/>
            <w:vAlign w:val="center"/>
          </w:tcPr>
          <w:p w:rsidR="009D37A3" w:rsidRPr="00CF1399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Bidi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theme="minorBidi"/>
                <w:b/>
                <w:bCs/>
                <w:sz w:val="24"/>
                <w:szCs w:val="24"/>
                <w:lang w:bidi="th-TH"/>
              </w:rPr>
              <w:t xml:space="preserve">Stay at </w:t>
            </w: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Kosumphi Forest Park</w:t>
            </w:r>
          </w:p>
        </w:tc>
      </w:tr>
    </w:tbl>
    <w:p w:rsidR="00B85B5E" w:rsidRDefault="00B85B5E" w:rsidP="006E4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Cs/>
          <w:sz w:val="22"/>
          <w:szCs w:val="22"/>
        </w:rPr>
      </w:pPr>
    </w:p>
    <w:p w:rsidR="006E41EC" w:rsidRPr="009709B0" w:rsidRDefault="006E41EC" w:rsidP="006E4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bCs/>
          <w:sz w:val="22"/>
          <w:szCs w:val="22"/>
        </w:rPr>
      </w:pPr>
      <w:r w:rsidRPr="009709B0">
        <w:rPr>
          <w:rFonts w:cs="Times New Roman"/>
          <w:bCs/>
          <w:sz w:val="22"/>
          <w:szCs w:val="22"/>
        </w:rPr>
        <w:t xml:space="preserve">Note: Snacks and drinks will </w:t>
      </w:r>
      <w:r w:rsidRPr="006E41EC">
        <w:rPr>
          <w:rFonts w:cs="Times New Roman"/>
          <w:bCs/>
          <w:sz w:val="22"/>
          <w:szCs w:val="22"/>
        </w:rPr>
        <w:t>be provided during</w:t>
      </w:r>
      <w:r w:rsidRPr="009709B0">
        <w:rPr>
          <w:rFonts w:cs="Times New Roman"/>
          <w:bCs/>
          <w:sz w:val="22"/>
          <w:szCs w:val="22"/>
        </w:rPr>
        <w:t xml:space="preserve"> the activities</w:t>
      </w:r>
      <w:r>
        <w:rPr>
          <w:rFonts w:cs="Times New Roman"/>
          <w:bCs/>
          <w:sz w:val="22"/>
          <w:szCs w:val="22"/>
        </w:rPr>
        <w:t>.</w:t>
      </w:r>
    </w:p>
    <w:p w:rsidR="001911F9" w:rsidRDefault="001911F9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F946B7" w:rsidRDefault="00F946B7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F946B7" w:rsidRDefault="00F946B7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B85B5E" w:rsidRDefault="00B85B5E" w:rsidP="0023601C">
      <w:pPr>
        <w:rPr>
          <w:rFonts w:cs="Times New Roman"/>
          <w:sz w:val="32"/>
          <w:szCs w:val="32"/>
          <w:u w:val="single"/>
          <w:lang w:bidi="th-TH"/>
        </w:rPr>
      </w:pPr>
    </w:p>
    <w:p w:rsidR="001911F9" w:rsidRPr="00D151A2" w:rsidRDefault="001911F9" w:rsidP="001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sz w:val="16"/>
          <w:szCs w:val="16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37"/>
        <w:gridCol w:w="6426"/>
      </w:tblGrid>
      <w:tr w:rsidR="00613413" w:rsidRPr="00D151A2" w:rsidTr="00FA79FA">
        <w:tc>
          <w:tcPr>
            <w:tcW w:w="10206" w:type="dxa"/>
            <w:gridSpan w:val="3"/>
            <w:shd w:val="pct10" w:color="auto" w:fill="auto"/>
          </w:tcPr>
          <w:p w:rsidR="00613413" w:rsidRPr="00D151A2" w:rsidRDefault="00613413" w:rsidP="00641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16"/>
                <w:szCs w:val="16"/>
                <w:lang w:bidi="th-TH"/>
              </w:rPr>
            </w:pP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Day 4: </w:t>
            </w:r>
            <w:r w:rsidRPr="00D151A2">
              <w:rPr>
                <w:rFonts w:cs="Times New Roman"/>
                <w:b/>
                <w:sz w:val="28"/>
                <w:szCs w:val="28"/>
              </w:rPr>
              <w:t>1</w:t>
            </w:r>
            <w:r w:rsidR="00641515">
              <w:rPr>
                <w:rFonts w:cs="Times New Roman"/>
                <w:b/>
                <w:sz w:val="28"/>
                <w:szCs w:val="28"/>
              </w:rPr>
              <w:t>6</w:t>
            </w:r>
            <w:r w:rsidRPr="00D151A2">
              <w:rPr>
                <w:rFonts w:cs="Times New Roman"/>
                <w:b/>
                <w:sz w:val="28"/>
                <w:szCs w:val="28"/>
              </w:rPr>
              <w:t xml:space="preserve"> November 201</w:t>
            </w:r>
            <w:r w:rsidR="00641515">
              <w:rPr>
                <w:rFonts w:cs="Times New Roman"/>
                <w:b/>
                <w:sz w:val="28"/>
                <w:szCs w:val="28"/>
              </w:rPr>
              <w:t>5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at MSU</w:t>
            </w:r>
          </w:p>
        </w:tc>
      </w:tr>
      <w:tr w:rsidR="00613413" w:rsidRPr="00D151A2" w:rsidTr="00C97242">
        <w:tc>
          <w:tcPr>
            <w:tcW w:w="1843" w:type="dxa"/>
            <w:shd w:val="pct10" w:color="auto" w:fill="auto"/>
          </w:tcPr>
          <w:p w:rsidR="00613413" w:rsidRPr="00D151A2" w:rsidRDefault="00613413" w:rsidP="00395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Time</w:t>
            </w:r>
          </w:p>
        </w:tc>
        <w:tc>
          <w:tcPr>
            <w:tcW w:w="1937" w:type="dxa"/>
            <w:shd w:val="pct10" w:color="auto" w:fill="auto"/>
          </w:tcPr>
          <w:p w:rsidR="00613413" w:rsidRPr="00D151A2" w:rsidRDefault="00613413" w:rsidP="00395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Duration</w:t>
            </w:r>
          </w:p>
        </w:tc>
        <w:tc>
          <w:tcPr>
            <w:tcW w:w="6426" w:type="dxa"/>
            <w:shd w:val="pct10" w:color="auto" w:fill="auto"/>
          </w:tcPr>
          <w:p w:rsidR="00613413" w:rsidRPr="00D151A2" w:rsidRDefault="00613413" w:rsidP="00395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Events</w:t>
            </w:r>
          </w:p>
        </w:tc>
      </w:tr>
      <w:tr w:rsidR="009D37A3" w:rsidRPr="00D151A2" w:rsidTr="008A65AD">
        <w:trPr>
          <w:trHeight w:val="359"/>
        </w:trPr>
        <w:tc>
          <w:tcPr>
            <w:tcW w:w="1843" w:type="dxa"/>
            <w:shd w:val="clear" w:color="auto" w:fill="auto"/>
          </w:tcPr>
          <w:p w:rsidR="009D37A3" w:rsidRPr="00D151A2" w:rsidRDefault="009D37A3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</w:t>
            </w:r>
            <w:r>
              <w:rPr>
                <w:rFonts w:cs="Times New Roman"/>
                <w:sz w:val="24"/>
                <w:szCs w:val="24"/>
                <w:lang w:bidi="th-TH"/>
              </w:rPr>
              <w:t>7: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0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0-0</w:t>
            </w:r>
            <w:r>
              <w:rPr>
                <w:rFonts w:cs="Times New Roman"/>
                <w:sz w:val="24"/>
                <w:szCs w:val="24"/>
                <w:lang w:bidi="th-TH"/>
              </w:rPr>
              <w:t>8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.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0</w:t>
            </w:r>
            <w:r w:rsidRPr="00D151A2">
              <w:rPr>
                <w:rFonts w:cs="Times New Roman"/>
                <w:sz w:val="24"/>
                <w:szCs w:val="24"/>
                <w:lang w:bidi="th-TH"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9D37A3" w:rsidRPr="00D151A2" w:rsidRDefault="009D37A3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70170C">
              <w:rPr>
                <w:rFonts w:cs="Times New Roman"/>
                <w:sz w:val="24"/>
                <w:szCs w:val="24"/>
                <w:lang w:bidi="th-TH"/>
              </w:rPr>
              <w:t xml:space="preserve">1 </w:t>
            </w:r>
            <w:r w:rsidRPr="0070170C">
              <w:rPr>
                <w:rFonts w:cstheme="minorBidi"/>
                <w:sz w:val="24"/>
                <w:szCs w:val="24"/>
                <w:lang w:bidi="th-TH"/>
              </w:rPr>
              <w:t>hr</w:t>
            </w:r>
          </w:p>
        </w:tc>
        <w:tc>
          <w:tcPr>
            <w:tcW w:w="6426" w:type="dxa"/>
            <w:shd w:val="clear" w:color="auto" w:fill="auto"/>
          </w:tcPr>
          <w:p w:rsidR="009D37A3" w:rsidRPr="00D151A2" w:rsidRDefault="009D37A3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Breakfast</w:t>
            </w:r>
          </w:p>
        </w:tc>
      </w:tr>
      <w:tr w:rsidR="009E64A4" w:rsidRPr="00D151A2" w:rsidTr="008A65AD">
        <w:trPr>
          <w:trHeight w:val="359"/>
        </w:trPr>
        <w:tc>
          <w:tcPr>
            <w:tcW w:w="1843" w:type="dxa"/>
            <w:shd w:val="clear" w:color="auto" w:fill="auto"/>
          </w:tcPr>
          <w:p w:rsidR="009E64A4" w:rsidRPr="00D151A2" w:rsidRDefault="009E64A4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08.00-09.00</w:t>
            </w:r>
          </w:p>
        </w:tc>
        <w:tc>
          <w:tcPr>
            <w:tcW w:w="1937" w:type="dxa"/>
            <w:shd w:val="clear" w:color="auto" w:fill="auto"/>
          </w:tcPr>
          <w:p w:rsidR="009E64A4" w:rsidRPr="00B85B5E" w:rsidRDefault="00B85B5E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</w:rPr>
            </w:pPr>
            <w:r w:rsidRPr="00B85B5E">
              <w:rPr>
                <w:rFonts w:ascii="Times New Roman" w:hAnsi="Times New Roman" w:cs="Times New Roman"/>
              </w:rPr>
              <w:t>Human-Wildlife Interface</w:t>
            </w:r>
          </w:p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B85B5E">
              <w:rPr>
                <w:rFonts w:ascii="Times New Roman" w:hAnsi="Times New Roman" w:cs="Times New Roman"/>
              </w:rPr>
              <w:tab/>
            </w:r>
            <w:r w:rsidRPr="00B85B5E">
              <w:rPr>
                <w:rFonts w:ascii="Times New Roman" w:hAnsi="Times New Roman" w:cs="Times New Roman"/>
                <w:b w:val="0"/>
                <w:bCs w:val="0"/>
              </w:rPr>
              <w:t>Human-Wildlife Interaction and Conflict</w:t>
            </w:r>
          </w:p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B85B5E">
              <w:rPr>
                <w:rFonts w:ascii="Times New Roman" w:hAnsi="Times New Roman" w:cs="Times New Roman"/>
                <w:b w:val="0"/>
                <w:bCs w:val="0"/>
              </w:rPr>
              <w:tab/>
              <w:t>Human-Primate Conflict</w:t>
            </w:r>
          </w:p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B85B5E">
              <w:rPr>
                <w:rFonts w:ascii="Times New Roman" w:hAnsi="Times New Roman" w:cs="Times New Roman"/>
                <w:b w:val="0"/>
                <w:bCs w:val="0"/>
              </w:rPr>
              <w:tab/>
              <w:t>Risks to Primates (Conservation Medicine)</w:t>
            </w:r>
          </w:p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B85B5E">
              <w:rPr>
                <w:rFonts w:ascii="Times New Roman" w:hAnsi="Times New Roman" w:cs="Times New Roman"/>
                <w:b w:val="0"/>
                <w:bCs w:val="0"/>
              </w:rPr>
              <w:tab/>
              <w:t>Emerging Infectious Disease &amp; Human Health Risks</w:t>
            </w:r>
          </w:p>
          <w:p w:rsidR="009E64A4" w:rsidRPr="00B85B5E" w:rsidRDefault="009E64A4" w:rsidP="009E64A4">
            <w:pPr>
              <w:pStyle w:val="Heading4"/>
              <w:rPr>
                <w:rFonts w:ascii="Times New Roman" w:hAnsi="Times New Roman" w:cs="Times New Roman"/>
              </w:rPr>
            </w:pPr>
          </w:p>
          <w:p w:rsidR="009E64A4" w:rsidRPr="00B85B5E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B85B5E">
              <w:rPr>
                <w:rFonts w:cs="Times New Roman"/>
                <w:sz w:val="24"/>
                <w:szCs w:val="24"/>
              </w:rPr>
              <w:t>Prof. Randall C. Kyes</w:t>
            </w:r>
          </w:p>
        </w:tc>
      </w:tr>
      <w:tr w:rsidR="009E64A4" w:rsidRPr="00D151A2" w:rsidTr="008A65AD">
        <w:trPr>
          <w:trHeight w:val="359"/>
        </w:trPr>
        <w:tc>
          <w:tcPr>
            <w:tcW w:w="1843" w:type="dxa"/>
            <w:shd w:val="clear" w:color="auto" w:fill="auto"/>
          </w:tcPr>
          <w:p w:rsidR="009E64A4" w:rsidRPr="00D151A2" w:rsidRDefault="009E64A4" w:rsidP="00CF1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09.00-10.00</w:t>
            </w:r>
          </w:p>
        </w:tc>
        <w:tc>
          <w:tcPr>
            <w:tcW w:w="1937" w:type="dxa"/>
            <w:shd w:val="clear" w:color="auto" w:fill="auto"/>
          </w:tcPr>
          <w:p w:rsidR="009E64A4" w:rsidRPr="0070170C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9E64A4" w:rsidRPr="009E64A4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Lecture: Management and Conservation Strategies (cont.) </w:t>
            </w:r>
          </w:p>
          <w:p w:rsidR="009E64A4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9E64A4">
              <w:rPr>
                <w:rFonts w:cs="Times New Roman"/>
                <w:b/>
                <w:bCs/>
                <w:sz w:val="24"/>
                <w:szCs w:val="24"/>
                <w:lang w:bidi="th-TH"/>
              </w:rPr>
              <w:tab/>
            </w:r>
            <w:r w:rsidRPr="009E64A4">
              <w:rPr>
                <w:rFonts w:cs="Times New Roman"/>
                <w:sz w:val="24"/>
                <w:szCs w:val="24"/>
              </w:rPr>
              <w:t>Fundamentals of Conservation Genetics</w:t>
            </w:r>
          </w:p>
          <w:p w:rsidR="009E64A4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</w:p>
          <w:p w:rsidR="009E64A4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 xml:space="preserve">Prof.Arunrat </w:t>
            </w:r>
            <w:r w:rsidRPr="00547EFD">
              <w:rPr>
                <w:rFonts w:cs="Times New Roman"/>
                <w:sz w:val="24"/>
                <w:szCs w:val="24"/>
                <w:lang w:bidi="th-TH"/>
              </w:rPr>
              <w:t>Chaveerach</w:t>
            </w:r>
          </w:p>
        </w:tc>
      </w:tr>
      <w:tr w:rsidR="00CF1399" w:rsidRPr="00D151A2" w:rsidTr="008A65AD">
        <w:trPr>
          <w:trHeight w:val="359"/>
        </w:trPr>
        <w:tc>
          <w:tcPr>
            <w:tcW w:w="1843" w:type="dxa"/>
            <w:shd w:val="clear" w:color="auto" w:fill="auto"/>
          </w:tcPr>
          <w:p w:rsidR="00CF1399" w:rsidRPr="00D151A2" w:rsidRDefault="009E64A4" w:rsidP="009E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10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:</w:t>
            </w:r>
            <w:r>
              <w:rPr>
                <w:rFonts w:cs="Times New Roman"/>
                <w:sz w:val="24"/>
                <w:szCs w:val="24"/>
                <w:lang w:bidi="th-TH"/>
              </w:rPr>
              <w:t>00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-</w:t>
            </w:r>
            <w:r>
              <w:rPr>
                <w:rFonts w:cs="Times New Roman"/>
                <w:sz w:val="24"/>
                <w:szCs w:val="24"/>
                <w:lang w:bidi="th-TH"/>
              </w:rPr>
              <w:t>10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:15</w:t>
            </w:r>
          </w:p>
        </w:tc>
        <w:tc>
          <w:tcPr>
            <w:tcW w:w="1937" w:type="dxa"/>
            <w:shd w:val="clear" w:color="auto" w:fill="auto"/>
          </w:tcPr>
          <w:p w:rsidR="00CF1399" w:rsidRPr="0070170C" w:rsidRDefault="00CF1399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426" w:type="dxa"/>
            <w:shd w:val="clear" w:color="auto" w:fill="auto"/>
          </w:tcPr>
          <w:p w:rsidR="00CF1399" w:rsidRDefault="00CF1399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 xml:space="preserve">Move to </w:t>
            </w:r>
            <w:r w:rsidR="009E64A4" w:rsidRPr="00CF1399">
              <w:rPr>
                <w:rFonts w:cs="Times New Roman"/>
                <w:sz w:val="24"/>
                <w:szCs w:val="24"/>
                <w:lang w:bidi="th-TH"/>
              </w:rPr>
              <w:t>Kosumphisai Hospital</w:t>
            </w:r>
          </w:p>
        </w:tc>
      </w:tr>
      <w:tr w:rsidR="00CF1399" w:rsidRPr="00D151A2" w:rsidTr="00CF1399">
        <w:trPr>
          <w:trHeight w:val="359"/>
        </w:trPr>
        <w:tc>
          <w:tcPr>
            <w:tcW w:w="1843" w:type="dxa"/>
            <w:shd w:val="clear" w:color="auto" w:fill="auto"/>
            <w:vAlign w:val="center"/>
          </w:tcPr>
          <w:p w:rsidR="00CF1399" w:rsidRDefault="00B85B5E" w:rsidP="00B85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10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:15-1</w:t>
            </w:r>
            <w:r>
              <w:rPr>
                <w:rFonts w:cs="Times New Roman"/>
                <w:sz w:val="24"/>
                <w:szCs w:val="24"/>
                <w:lang w:bidi="th-TH"/>
              </w:rPr>
              <w:t>1</w:t>
            </w:r>
            <w:r w:rsidR="00CF1399">
              <w:rPr>
                <w:rFonts w:cs="Times New Roman"/>
                <w:sz w:val="24"/>
                <w:szCs w:val="24"/>
                <w:lang w:bidi="th-TH"/>
              </w:rPr>
              <w:t>:</w:t>
            </w:r>
            <w:r>
              <w:rPr>
                <w:rFonts w:cs="Times New Roman"/>
                <w:sz w:val="24"/>
                <w:szCs w:val="24"/>
                <w:lang w:bidi="th-TH"/>
              </w:rPr>
              <w:t>45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1399" w:rsidRPr="00CF1399" w:rsidRDefault="00B85B5E" w:rsidP="00B85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 hr 30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CF1399" w:rsidRPr="00CF1399" w:rsidRDefault="009E64A4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>Visit Kosumphisai Hospital, Amphoe Kosumphisai</w:t>
            </w:r>
          </w:p>
        </w:tc>
      </w:tr>
      <w:tr w:rsidR="00186A37" w:rsidRPr="00D151A2" w:rsidTr="0081564E">
        <w:tc>
          <w:tcPr>
            <w:tcW w:w="1843" w:type="dxa"/>
            <w:shd w:val="clear" w:color="auto" w:fill="auto"/>
            <w:vAlign w:val="center"/>
          </w:tcPr>
          <w:p w:rsidR="00186A37" w:rsidRPr="00D151A2" w:rsidRDefault="00B85B5E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11.45</w:t>
            </w:r>
            <w:r w:rsidR="00186A37">
              <w:rPr>
                <w:rFonts w:cs="Times New Roman"/>
                <w:sz w:val="24"/>
                <w:szCs w:val="24"/>
                <w:lang w:bidi="th-TH"/>
              </w:rPr>
              <w:t>-13:0</w:t>
            </w:r>
            <w:r w:rsidR="00186A37" w:rsidRPr="00D151A2">
              <w:rPr>
                <w:rFonts w:cs="Times New Roman"/>
                <w:sz w:val="24"/>
                <w:szCs w:val="24"/>
                <w:lang w:bidi="th-TH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6A37" w:rsidRPr="00D151A2" w:rsidRDefault="00186A37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</w:t>
            </w:r>
            <w:r w:rsidR="00B85B5E">
              <w:rPr>
                <w:rFonts w:cs="Times New Roman"/>
                <w:sz w:val="24"/>
                <w:szCs w:val="24"/>
                <w:lang w:bidi="th-TH"/>
              </w:rPr>
              <w:t xml:space="preserve"> 15 mins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186A37" w:rsidRDefault="00186A37" w:rsidP="008A65AD">
            <w:pPr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9D37A3">
              <w:rPr>
                <w:rFonts w:cs="Times New Roman"/>
                <w:b/>
                <w:bCs/>
                <w:sz w:val="24"/>
                <w:szCs w:val="24"/>
                <w:lang w:bidi="th-TH"/>
              </w:rPr>
              <w:t>Lunch</w:t>
            </w:r>
          </w:p>
          <w:p w:rsidR="00B85B5E" w:rsidRPr="009D37A3" w:rsidRDefault="00B85B5E" w:rsidP="008A65AD">
            <w:pPr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186A37">
              <w:rPr>
                <w:rFonts w:cs="Times New Roman"/>
                <w:sz w:val="24"/>
                <w:szCs w:val="24"/>
                <w:lang w:bidi="th-TH"/>
              </w:rPr>
              <w:t>Leave Kosumphisai Hospital to</w:t>
            </w:r>
            <w:r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th-TH"/>
              </w:rPr>
              <w:t>MSU to the Holy Infant Jesus Roi-Et Sc</w:t>
            </w:r>
            <w:r w:rsidRPr="00591F5F">
              <w:rPr>
                <w:rFonts w:cs="Times New Roman"/>
                <w:sz w:val="24"/>
                <w:szCs w:val="24"/>
                <w:lang w:bidi="th-TH"/>
              </w:rPr>
              <w:t>hool</w:t>
            </w:r>
            <w:r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, </w:t>
            </w:r>
            <w:r w:rsidRPr="002804AE">
              <w:rPr>
                <w:rFonts w:cs="Times New Roman"/>
                <w:sz w:val="24"/>
                <w:szCs w:val="24"/>
                <w:lang w:bidi="th-TH"/>
              </w:rPr>
              <w:t>Roi-Et Province</w:t>
            </w:r>
          </w:p>
        </w:tc>
      </w:tr>
      <w:tr w:rsidR="00186A37" w:rsidRPr="00D151A2" w:rsidTr="00B85B5E">
        <w:trPr>
          <w:trHeight w:val="671"/>
        </w:trPr>
        <w:tc>
          <w:tcPr>
            <w:tcW w:w="1843" w:type="dxa"/>
            <w:shd w:val="clear" w:color="auto" w:fill="auto"/>
            <w:vAlign w:val="center"/>
          </w:tcPr>
          <w:p w:rsidR="00186A37" w:rsidRPr="00D151A2" w:rsidRDefault="00186A37" w:rsidP="00B85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13:00-1</w:t>
            </w:r>
            <w:r w:rsidR="00B85B5E">
              <w:rPr>
                <w:rFonts w:cs="Times New Roman"/>
                <w:sz w:val="24"/>
                <w:szCs w:val="24"/>
                <w:lang w:bidi="th-TH"/>
              </w:rPr>
              <w:t>6</w:t>
            </w:r>
            <w:r>
              <w:rPr>
                <w:rFonts w:cs="Times New Roman"/>
                <w:sz w:val="24"/>
                <w:szCs w:val="24"/>
                <w:lang w:bidi="th-TH"/>
              </w:rPr>
              <w:t>:00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6A37" w:rsidRPr="00D151A2" w:rsidRDefault="00B85B5E" w:rsidP="008A65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3 hrs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186A37" w:rsidRPr="009D37A3" w:rsidRDefault="00B85B5E" w:rsidP="00186A37">
            <w:pPr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CF1399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Community Outreach Education Program  at </w:t>
            </w:r>
            <w:r w:rsidRPr="002804AE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the Holy Infant Jesus Roi-Et School,</w:t>
            </w:r>
            <w:r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 Roi-Et Province</w:t>
            </w:r>
            <w:r w:rsidRPr="00CF1399">
              <w:rPr>
                <w:rFonts w:cs="Times New Roman"/>
                <w:sz w:val="24"/>
                <w:szCs w:val="24"/>
                <w:lang w:bidi="th-TH"/>
              </w:rPr>
              <w:t xml:space="preserve"> (Instructors)</w:t>
            </w:r>
          </w:p>
        </w:tc>
      </w:tr>
      <w:tr w:rsidR="00CF1399" w:rsidRPr="00D151A2" w:rsidTr="00B85B5E">
        <w:trPr>
          <w:trHeight w:val="381"/>
        </w:trPr>
        <w:tc>
          <w:tcPr>
            <w:tcW w:w="1843" w:type="dxa"/>
            <w:shd w:val="clear" w:color="auto" w:fill="auto"/>
          </w:tcPr>
          <w:p w:rsidR="00CF1399" w:rsidRPr="00B85B5E" w:rsidRDefault="00B85B5E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B85B5E">
              <w:rPr>
                <w:rFonts w:cs="Times New Roman"/>
                <w:sz w:val="24"/>
                <w:szCs w:val="24"/>
                <w:lang w:bidi="th-TH"/>
              </w:rPr>
              <w:t>16.00-17.00</w:t>
            </w:r>
          </w:p>
        </w:tc>
        <w:tc>
          <w:tcPr>
            <w:tcW w:w="1937" w:type="dxa"/>
            <w:shd w:val="clear" w:color="auto" w:fill="auto"/>
          </w:tcPr>
          <w:p w:rsidR="00CF1399" w:rsidRPr="00B85B5E" w:rsidRDefault="00CF1399" w:rsidP="00DB60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B85B5E">
              <w:rPr>
                <w:rFonts w:cs="Times New Roman"/>
                <w:sz w:val="24"/>
                <w:szCs w:val="24"/>
                <w:lang w:bidi="th-TH"/>
              </w:rPr>
              <w:t>1 hr 45 mins</w:t>
            </w:r>
          </w:p>
        </w:tc>
        <w:tc>
          <w:tcPr>
            <w:tcW w:w="6426" w:type="dxa"/>
            <w:shd w:val="clear" w:color="auto" w:fill="auto"/>
          </w:tcPr>
          <w:p w:rsidR="00CF1399" w:rsidRPr="00D151A2" w:rsidRDefault="00B85B5E" w:rsidP="00B85B5E">
            <w:pPr>
              <w:tabs>
                <w:tab w:val="left" w:pos="2160"/>
              </w:tabs>
              <w:rPr>
                <w:rFonts w:cs="Times New Roman"/>
                <w:sz w:val="24"/>
                <w:szCs w:val="24"/>
                <w:lang w:bidi="th-TH"/>
              </w:rPr>
            </w:pPr>
            <w:r w:rsidRPr="00B85B5E">
              <w:rPr>
                <w:rFonts w:cs="Times New Roman"/>
                <w:sz w:val="24"/>
                <w:szCs w:val="24"/>
                <w:lang w:bidi="th-TH"/>
              </w:rPr>
              <w:t>Leave Roi-Et Province to</w:t>
            </w:r>
            <w:r w:rsidRPr="00B85B5E">
              <w:rPr>
                <w:rFonts w:cs="Times New Roman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B85B5E">
              <w:rPr>
                <w:rFonts w:cs="Times New Roman"/>
                <w:sz w:val="24"/>
                <w:szCs w:val="24"/>
                <w:lang w:bidi="th-TH"/>
              </w:rPr>
              <w:t>FERS-MSU</w:t>
            </w:r>
          </w:p>
        </w:tc>
      </w:tr>
    </w:tbl>
    <w:p w:rsidR="00DE076B" w:rsidRDefault="00DE076B" w:rsidP="00DE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sz w:val="28"/>
          <w:szCs w:val="28"/>
          <w:lang w:bidi="th-TH"/>
        </w:rPr>
      </w:pPr>
    </w:p>
    <w:p w:rsidR="00DE076B" w:rsidRDefault="00DE076B" w:rsidP="00A244FA">
      <w:pPr>
        <w:rPr>
          <w:rFonts w:cs="Times New Roman"/>
          <w:sz w:val="16"/>
          <w:szCs w:val="16"/>
          <w:lang w:bidi="th-TH"/>
        </w:rPr>
      </w:pPr>
    </w:p>
    <w:p w:rsidR="00186A37" w:rsidRPr="00D151A2" w:rsidRDefault="00186A37" w:rsidP="00A244FA">
      <w:pPr>
        <w:rPr>
          <w:rFonts w:cs="Times New Roman"/>
          <w:sz w:val="16"/>
          <w:szCs w:val="16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37"/>
        <w:gridCol w:w="6426"/>
      </w:tblGrid>
      <w:tr w:rsidR="003018A5" w:rsidRPr="00D151A2" w:rsidTr="007E7EAE">
        <w:tc>
          <w:tcPr>
            <w:tcW w:w="10206" w:type="dxa"/>
            <w:gridSpan w:val="3"/>
            <w:shd w:val="clear" w:color="auto" w:fill="D9D9D9" w:themeFill="background1" w:themeFillShade="D9"/>
          </w:tcPr>
          <w:p w:rsidR="003018A5" w:rsidRPr="00D151A2" w:rsidRDefault="003018A5" w:rsidP="00641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>Day 5 :</w:t>
            </w:r>
            <w:r w:rsidR="006359FD"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1</w:t>
            </w:r>
            <w:r w:rsidR="00641515">
              <w:rPr>
                <w:rFonts w:cs="Times New Roman"/>
                <w:b/>
                <w:bCs/>
                <w:sz w:val="28"/>
                <w:szCs w:val="28"/>
                <w:lang w:bidi="th-TH"/>
              </w:rPr>
              <w:t>7</w:t>
            </w:r>
            <w:r w:rsidR="006359FD"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November 201</w:t>
            </w:r>
            <w:r w:rsidR="00641515">
              <w:rPr>
                <w:rFonts w:cs="Times New Roman"/>
                <w:b/>
                <w:bCs/>
                <w:sz w:val="28"/>
                <w:szCs w:val="28"/>
                <w:lang w:bidi="th-TH"/>
              </w:rPr>
              <w:t>5</w:t>
            </w:r>
            <w:r w:rsidRPr="00D151A2">
              <w:rPr>
                <w:rFonts w:cs="Times New Roman"/>
                <w:b/>
                <w:bCs/>
                <w:sz w:val="28"/>
                <w:szCs w:val="28"/>
                <w:lang w:bidi="th-TH"/>
              </w:rPr>
              <w:t xml:space="preserve"> at MSU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D9D9D9" w:themeFill="background1" w:themeFillShade="D9"/>
          </w:tcPr>
          <w:p w:rsidR="003018A5" w:rsidRPr="00D151A2" w:rsidRDefault="003018A5" w:rsidP="00275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Time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018A5" w:rsidRPr="00D151A2" w:rsidRDefault="003018A5" w:rsidP="00275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Duration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3018A5" w:rsidRPr="00D151A2" w:rsidRDefault="003018A5" w:rsidP="00275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b/>
                <w:bCs/>
                <w:sz w:val="24"/>
                <w:szCs w:val="24"/>
                <w:lang w:bidi="th-TH"/>
              </w:rPr>
              <w:t>Events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08:30-10:00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 30 mins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</w:rPr>
            </w:pPr>
            <w:r w:rsidRPr="00D151A2">
              <w:rPr>
                <w:rFonts w:ascii="Times New Roman" w:hAnsi="Times New Roman" w:cs="Times New Roman"/>
              </w:rPr>
              <w:t>Fecal Parasite Analysis</w:t>
            </w:r>
            <w:r w:rsidRPr="00D151A2">
              <w:rPr>
                <w:rFonts w:ascii="Times New Roman" w:hAnsi="Times New Roman" w:cs="Times New Roman"/>
              </w:rPr>
              <w:br/>
            </w:r>
            <w:r w:rsidRPr="00D151A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</w:r>
            <w:r w:rsidRPr="00D151A2">
              <w:rPr>
                <w:rFonts w:ascii="Times New Roman" w:hAnsi="Times New Roman" w:cs="Times New Roman"/>
                <w:b w:val="0"/>
                <w:bCs w:val="0"/>
              </w:rPr>
              <w:t>Prof. Randall C. Kyes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10:00-10:15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D151A2">
              <w:rPr>
                <w:rFonts w:ascii="Times New Roman" w:hAnsi="Times New Roman" w:cs="Times New Roman"/>
                <w:b w:val="0"/>
                <w:bCs w:val="0"/>
              </w:rPr>
              <w:t>Refreshment and coffee break</w:t>
            </w:r>
          </w:p>
        </w:tc>
      </w:tr>
      <w:tr w:rsidR="009E64A4" w:rsidRPr="00D151A2" w:rsidTr="00C97242">
        <w:tc>
          <w:tcPr>
            <w:tcW w:w="1843" w:type="dxa"/>
            <w:shd w:val="clear" w:color="auto" w:fill="auto"/>
          </w:tcPr>
          <w:p w:rsidR="009E64A4" w:rsidRPr="00D151A2" w:rsidRDefault="009E64A4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</w:p>
        </w:tc>
        <w:tc>
          <w:tcPr>
            <w:tcW w:w="1937" w:type="dxa"/>
            <w:shd w:val="clear" w:color="auto" w:fill="auto"/>
          </w:tcPr>
          <w:p w:rsidR="009E64A4" w:rsidRPr="00D151A2" w:rsidRDefault="009E64A4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  <w:lang w:bidi="th-TH"/>
              </w:rPr>
              <w:t>30 mins</w:t>
            </w:r>
          </w:p>
        </w:tc>
        <w:tc>
          <w:tcPr>
            <w:tcW w:w="6426" w:type="dxa"/>
            <w:shd w:val="clear" w:color="auto" w:fill="auto"/>
          </w:tcPr>
          <w:p w:rsidR="00B85B5E" w:rsidRDefault="00B85B5E" w:rsidP="009E64A4">
            <w:pPr>
              <w:tabs>
                <w:tab w:val="left" w:pos="357"/>
              </w:tabs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B85B5E">
              <w:rPr>
                <w:rFonts w:cs="Times New Roman"/>
                <w:b/>
                <w:bCs/>
                <w:sz w:val="24"/>
                <w:szCs w:val="24"/>
              </w:rPr>
              <w:t>Lecture: Human-Wildlife Interface (cont.)</w:t>
            </w:r>
          </w:p>
          <w:p w:rsidR="009E64A4" w:rsidRPr="00B85B5E" w:rsidRDefault="00B85B5E" w:rsidP="009E64A4">
            <w:pPr>
              <w:tabs>
                <w:tab w:val="left" w:pos="357"/>
              </w:tabs>
              <w:rPr>
                <w:rFonts w:cs="Times New Roman"/>
                <w:sz w:val="24"/>
                <w:szCs w:val="24"/>
                <w:lang w:bidi="th-TH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9E64A4" w:rsidRPr="00B85B5E">
              <w:rPr>
                <w:rFonts w:cs="Times New Roman"/>
                <w:sz w:val="24"/>
                <w:szCs w:val="24"/>
              </w:rPr>
              <w:t>Traditional knowledge of ethnomedicinal plants</w:t>
            </w:r>
          </w:p>
          <w:p w:rsidR="009E64A4" w:rsidRPr="00D151A2" w:rsidRDefault="009E64A4" w:rsidP="009E64A4">
            <w:pPr>
              <w:tabs>
                <w:tab w:val="left" w:pos="357"/>
              </w:tabs>
              <w:rPr>
                <w:rFonts w:cs="Times New Roman"/>
                <w:b/>
                <w:bCs/>
                <w:sz w:val="24"/>
                <w:szCs w:val="24"/>
                <w:lang w:bidi="th-TH"/>
              </w:rPr>
            </w:pPr>
          </w:p>
          <w:p w:rsidR="009E64A4" w:rsidRPr="00D151A2" w:rsidRDefault="009E64A4" w:rsidP="00BD31D9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9E64A4">
              <w:rPr>
                <w:rFonts w:ascii="Times New Roman" w:hAnsi="Times New Roman" w:cs="Times New Roman"/>
                <w:b w:val="0"/>
                <w:bCs w:val="0"/>
              </w:rPr>
              <w:t>Assist. Prof. Dr. Tawatchai Tanee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10:15-12:00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A244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 45 mins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</w:rPr>
            </w:pPr>
            <w:r w:rsidRPr="00D151A2">
              <w:rPr>
                <w:rFonts w:ascii="Times New Roman" w:hAnsi="Times New Roman" w:cs="Times New Roman"/>
              </w:rPr>
              <w:t>Lecture: Human-Wildlife Interface (cont.)</w:t>
            </w:r>
            <w:r w:rsidRPr="00D151A2">
              <w:rPr>
                <w:rFonts w:ascii="Times New Roman" w:hAnsi="Times New Roman" w:cs="Times New Roman"/>
              </w:rPr>
              <w:br/>
              <w:t xml:space="preserve">Issues in Global Health: </w:t>
            </w:r>
            <w:r w:rsidRPr="00D151A2">
              <w:rPr>
                <w:rFonts w:ascii="Times New Roman" w:hAnsi="Times New Roman" w:cs="Times New Roman"/>
              </w:rPr>
              <w:tab/>
            </w:r>
            <w:r w:rsidRPr="00D151A2">
              <w:rPr>
                <w:rFonts w:ascii="Times New Roman" w:hAnsi="Times New Roman" w:cs="Times New Roman"/>
              </w:rPr>
              <w:tab/>
            </w:r>
            <w:r w:rsidRPr="00D151A2">
              <w:rPr>
                <w:rFonts w:ascii="Times New Roman" w:hAnsi="Times New Roman" w:cs="Times New Roman"/>
              </w:rPr>
              <w:tab/>
            </w:r>
            <w:r w:rsidRPr="00D151A2">
              <w:rPr>
                <w:rFonts w:ascii="Times New Roman" w:hAnsi="Times New Roman" w:cs="Times New Roman"/>
              </w:rPr>
              <w:tab/>
            </w:r>
          </w:p>
          <w:p w:rsidR="003018A5" w:rsidRPr="00D151A2" w:rsidRDefault="003018A5" w:rsidP="00BD31D9">
            <w:pPr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 xml:space="preserve">     Health Concerns of the Local People</w:t>
            </w:r>
            <w:r w:rsidRPr="00D151A2">
              <w:rPr>
                <w:rFonts w:cs="Times New Roman"/>
                <w:sz w:val="24"/>
                <w:szCs w:val="24"/>
              </w:rPr>
              <w:tab/>
            </w:r>
            <w:r w:rsidRPr="00D151A2">
              <w:rPr>
                <w:rFonts w:cs="Times New Roman"/>
                <w:sz w:val="24"/>
                <w:szCs w:val="24"/>
              </w:rPr>
              <w:tab/>
            </w:r>
            <w:r w:rsidRPr="00D151A2">
              <w:rPr>
                <w:rFonts w:cs="Times New Roman"/>
                <w:sz w:val="24"/>
                <w:szCs w:val="24"/>
              </w:rPr>
              <w:tab/>
            </w:r>
          </w:p>
          <w:p w:rsidR="003018A5" w:rsidRPr="00D151A2" w:rsidRDefault="003018A5" w:rsidP="009C24B4">
            <w:pPr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 xml:space="preserve">     Medical Entomology: Aquatic Insects and Human Health </w:t>
            </w:r>
          </w:p>
          <w:p w:rsidR="003018A5" w:rsidRPr="00D151A2" w:rsidRDefault="003018A5" w:rsidP="00B06BB0">
            <w:pPr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 xml:space="preserve">     Biome</w:t>
            </w:r>
            <w:r w:rsidR="006359FD" w:rsidRPr="00D151A2">
              <w:rPr>
                <w:rFonts w:cs="Times New Roman"/>
                <w:sz w:val="24"/>
                <w:szCs w:val="24"/>
              </w:rPr>
              <w:t>dical Research &amp; Translational Science</w:t>
            </w:r>
            <w:r w:rsidRPr="00D151A2">
              <w:rPr>
                <w:rFonts w:cs="Times New Roman"/>
                <w:sz w:val="24"/>
                <w:szCs w:val="24"/>
              </w:rPr>
              <w:br/>
            </w:r>
          </w:p>
          <w:p w:rsidR="003018A5" w:rsidRPr="00D151A2" w:rsidRDefault="003018A5" w:rsidP="00B06BB0">
            <w:pPr>
              <w:rPr>
                <w:rFonts w:cs="Times New Roman"/>
                <w:sz w:val="24"/>
                <w:szCs w:val="24"/>
              </w:rPr>
            </w:pPr>
            <w:r w:rsidRPr="00D151A2">
              <w:rPr>
                <w:rFonts w:cs="Times New Roman"/>
                <w:sz w:val="24"/>
                <w:szCs w:val="24"/>
              </w:rPr>
              <w:t>Prof. Randall C. Kyes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12:00-13:00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 hr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</w:rPr>
            </w:pPr>
            <w:r w:rsidRPr="00D151A2">
              <w:rPr>
                <w:rFonts w:ascii="Times New Roman" w:hAnsi="Times New Roman" w:cs="Times New Roman"/>
              </w:rPr>
              <w:t>Lunch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13:00-15:00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2 hrs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</w:rPr>
            </w:pPr>
            <w:r w:rsidRPr="00D151A2">
              <w:rPr>
                <w:rFonts w:ascii="Times New Roman" w:hAnsi="Times New Roman" w:cs="Times New Roman"/>
              </w:rPr>
              <w:t>Issues in Global Health (Continued)</w:t>
            </w:r>
            <w:r w:rsidRPr="00D151A2">
              <w:rPr>
                <w:rFonts w:ascii="Times New Roman" w:hAnsi="Times New Roman" w:cs="Times New Roman"/>
              </w:rPr>
              <w:br/>
            </w:r>
            <w:r w:rsidRPr="00D151A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</w:r>
            <w:r w:rsidRPr="00D151A2">
              <w:rPr>
                <w:rFonts w:ascii="Times New Roman" w:hAnsi="Times New Roman" w:cs="Times New Roman"/>
                <w:b w:val="0"/>
                <w:bCs w:val="0"/>
              </w:rPr>
              <w:t>Prof. Randall C. Kyes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15:00-15:15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 mins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pStyle w:val="Heading4"/>
              <w:rPr>
                <w:rFonts w:ascii="Times New Roman" w:hAnsi="Times New Roman" w:cs="Times New Roman"/>
                <w:b w:val="0"/>
                <w:bCs w:val="0"/>
              </w:rPr>
            </w:pPr>
            <w:r w:rsidRPr="00D151A2">
              <w:rPr>
                <w:rFonts w:ascii="Times New Roman" w:hAnsi="Times New Roman" w:cs="Times New Roman"/>
                <w:b w:val="0"/>
                <w:bCs w:val="0"/>
              </w:rPr>
              <w:t>Refreshment and coffee break</w:t>
            </w:r>
          </w:p>
        </w:tc>
      </w:tr>
      <w:tr w:rsidR="003018A5" w:rsidRPr="00D151A2" w:rsidTr="00C97242">
        <w:tc>
          <w:tcPr>
            <w:tcW w:w="1843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15:15-16:00</w:t>
            </w:r>
          </w:p>
        </w:tc>
        <w:tc>
          <w:tcPr>
            <w:tcW w:w="1937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Times New Roman"/>
                <w:sz w:val="24"/>
                <w:szCs w:val="24"/>
                <w:lang w:bidi="th-TH"/>
              </w:rPr>
            </w:pPr>
            <w:r w:rsidRPr="00D151A2">
              <w:rPr>
                <w:rFonts w:cs="Times New Roman"/>
                <w:sz w:val="24"/>
                <w:szCs w:val="24"/>
                <w:lang w:bidi="th-TH"/>
              </w:rPr>
              <w:t>45 mins</w:t>
            </w:r>
          </w:p>
        </w:tc>
        <w:tc>
          <w:tcPr>
            <w:tcW w:w="6426" w:type="dxa"/>
            <w:shd w:val="clear" w:color="auto" w:fill="auto"/>
          </w:tcPr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sz w:val="16"/>
                <w:szCs w:val="16"/>
              </w:rPr>
            </w:pPr>
            <w:r w:rsidRPr="00D151A2">
              <w:rPr>
                <w:rFonts w:cs="Times New Roman"/>
                <w:b/>
                <w:sz w:val="24"/>
                <w:szCs w:val="24"/>
              </w:rPr>
              <w:t>Post-course assessment test</w:t>
            </w:r>
            <w:r w:rsidRPr="00D151A2">
              <w:rPr>
                <w:rFonts w:cs="Times New Roman"/>
                <w:b/>
                <w:sz w:val="24"/>
                <w:szCs w:val="24"/>
              </w:rPr>
              <w:br/>
            </w:r>
          </w:p>
          <w:p w:rsidR="003018A5" w:rsidRPr="00D151A2" w:rsidRDefault="003018A5" w:rsidP="00BD3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imes New Roman"/>
                <w:b/>
                <w:sz w:val="24"/>
                <w:szCs w:val="24"/>
              </w:rPr>
            </w:pPr>
            <w:r w:rsidRPr="00D151A2">
              <w:rPr>
                <w:rFonts w:cs="Times New Roman"/>
                <w:b/>
                <w:sz w:val="24"/>
                <w:szCs w:val="24"/>
              </w:rPr>
              <w:t>Closing and Presentation of Certificates</w:t>
            </w:r>
          </w:p>
        </w:tc>
      </w:tr>
    </w:tbl>
    <w:p w:rsidR="00AF1432" w:rsidRPr="00D151A2" w:rsidRDefault="00AF1432" w:rsidP="00611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  <w:sz w:val="32"/>
          <w:szCs w:val="32"/>
          <w:u w:val="single"/>
          <w:lang w:bidi="th-TH"/>
        </w:rPr>
      </w:pPr>
    </w:p>
    <w:sectPr w:rsidR="00AF1432" w:rsidRPr="00D151A2" w:rsidSect="000F3C17">
      <w:headerReference w:type="default" r:id="rId8"/>
      <w:pgSz w:w="11909" w:h="16834" w:code="9"/>
      <w:pgMar w:top="749" w:right="576" w:bottom="630" w:left="864" w:header="288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B2" w:rsidRDefault="002A24B2">
      <w:r>
        <w:separator/>
      </w:r>
    </w:p>
  </w:endnote>
  <w:endnote w:type="continuationSeparator" w:id="0">
    <w:p w:rsidR="002A24B2" w:rsidRDefault="002A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B2" w:rsidRDefault="002A24B2">
      <w:r>
        <w:separator/>
      </w:r>
    </w:p>
  </w:footnote>
  <w:footnote w:type="continuationSeparator" w:id="0">
    <w:p w:rsidR="002A24B2" w:rsidRDefault="002A2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50" w:rsidRPr="00AA0E7B" w:rsidRDefault="00AA4050">
    <w:pPr>
      <w:pStyle w:val="Header"/>
      <w:rPr>
        <w:rFonts w:ascii="Arial" w:hAnsi="Arial"/>
      </w:rPr>
    </w:pPr>
    <w:r w:rsidRPr="00AA0E7B"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0D8"/>
    <w:multiLevelType w:val="singleLevel"/>
    <w:tmpl w:val="822A0CE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AAE4004"/>
    <w:multiLevelType w:val="hybridMultilevel"/>
    <w:tmpl w:val="004CA2D4"/>
    <w:lvl w:ilvl="0" w:tplc="439C4B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8B945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152F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3146A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561C0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B46E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BBB0F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6BD8B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5905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A0E7B"/>
    <w:rsid w:val="00003522"/>
    <w:rsid w:val="0000546B"/>
    <w:rsid w:val="0001222F"/>
    <w:rsid w:val="00021E81"/>
    <w:rsid w:val="00045C0D"/>
    <w:rsid w:val="000608FA"/>
    <w:rsid w:val="00072CF8"/>
    <w:rsid w:val="00080BE4"/>
    <w:rsid w:val="00082CE0"/>
    <w:rsid w:val="00086880"/>
    <w:rsid w:val="000A14D1"/>
    <w:rsid w:val="000B00E2"/>
    <w:rsid w:val="000B0297"/>
    <w:rsid w:val="000B1EB6"/>
    <w:rsid w:val="000B2E76"/>
    <w:rsid w:val="000D173B"/>
    <w:rsid w:val="000F3C17"/>
    <w:rsid w:val="0011466C"/>
    <w:rsid w:val="001231D7"/>
    <w:rsid w:val="001335CB"/>
    <w:rsid w:val="0013686E"/>
    <w:rsid w:val="00146D1F"/>
    <w:rsid w:val="00165630"/>
    <w:rsid w:val="00173E50"/>
    <w:rsid w:val="00186A37"/>
    <w:rsid w:val="00187FAF"/>
    <w:rsid w:val="001911F9"/>
    <w:rsid w:val="00193B3F"/>
    <w:rsid w:val="001A6588"/>
    <w:rsid w:val="001B3D08"/>
    <w:rsid w:val="001B45DE"/>
    <w:rsid w:val="001C3DEA"/>
    <w:rsid w:val="001C7A25"/>
    <w:rsid w:val="001D0F89"/>
    <w:rsid w:val="001D3258"/>
    <w:rsid w:val="001E1061"/>
    <w:rsid w:val="001E676E"/>
    <w:rsid w:val="001E7BB5"/>
    <w:rsid w:val="002055EB"/>
    <w:rsid w:val="002105BE"/>
    <w:rsid w:val="0022129A"/>
    <w:rsid w:val="00224CAB"/>
    <w:rsid w:val="0023328C"/>
    <w:rsid w:val="00235C29"/>
    <w:rsid w:val="0023601C"/>
    <w:rsid w:val="00253AAB"/>
    <w:rsid w:val="00256C4B"/>
    <w:rsid w:val="0025763C"/>
    <w:rsid w:val="002775C8"/>
    <w:rsid w:val="002821DF"/>
    <w:rsid w:val="002A0894"/>
    <w:rsid w:val="002A24B2"/>
    <w:rsid w:val="002A46FD"/>
    <w:rsid w:val="002A59F0"/>
    <w:rsid w:val="002B4386"/>
    <w:rsid w:val="002D3122"/>
    <w:rsid w:val="002D4498"/>
    <w:rsid w:val="002E4ED5"/>
    <w:rsid w:val="002F31D9"/>
    <w:rsid w:val="003018A5"/>
    <w:rsid w:val="00314023"/>
    <w:rsid w:val="003175C6"/>
    <w:rsid w:val="0032780F"/>
    <w:rsid w:val="00330EF6"/>
    <w:rsid w:val="00342A51"/>
    <w:rsid w:val="00356E6C"/>
    <w:rsid w:val="00370D0D"/>
    <w:rsid w:val="00391206"/>
    <w:rsid w:val="003A6A3A"/>
    <w:rsid w:val="003B7677"/>
    <w:rsid w:val="003D5B9F"/>
    <w:rsid w:val="003E136A"/>
    <w:rsid w:val="003E246D"/>
    <w:rsid w:val="003E4E24"/>
    <w:rsid w:val="003E704B"/>
    <w:rsid w:val="003F307F"/>
    <w:rsid w:val="003F6A80"/>
    <w:rsid w:val="004237BE"/>
    <w:rsid w:val="00426D67"/>
    <w:rsid w:val="004437F5"/>
    <w:rsid w:val="00456A61"/>
    <w:rsid w:val="004575C7"/>
    <w:rsid w:val="004577CD"/>
    <w:rsid w:val="00465BD0"/>
    <w:rsid w:val="00470FEB"/>
    <w:rsid w:val="00471F08"/>
    <w:rsid w:val="0047401D"/>
    <w:rsid w:val="004837E3"/>
    <w:rsid w:val="00493EAB"/>
    <w:rsid w:val="004A3A85"/>
    <w:rsid w:val="004B053F"/>
    <w:rsid w:val="004B37C2"/>
    <w:rsid w:val="004B4715"/>
    <w:rsid w:val="004B4C46"/>
    <w:rsid w:val="004C1F1A"/>
    <w:rsid w:val="004C47C8"/>
    <w:rsid w:val="004C5429"/>
    <w:rsid w:val="004D39AC"/>
    <w:rsid w:val="004D7599"/>
    <w:rsid w:val="005046E1"/>
    <w:rsid w:val="00505E1B"/>
    <w:rsid w:val="00544D2D"/>
    <w:rsid w:val="005539C8"/>
    <w:rsid w:val="00591015"/>
    <w:rsid w:val="00596DC8"/>
    <w:rsid w:val="005A1518"/>
    <w:rsid w:val="005A3933"/>
    <w:rsid w:val="005A67ED"/>
    <w:rsid w:val="005B4FD0"/>
    <w:rsid w:val="005C0019"/>
    <w:rsid w:val="005E4B07"/>
    <w:rsid w:val="005E4EBA"/>
    <w:rsid w:val="00601070"/>
    <w:rsid w:val="00601F57"/>
    <w:rsid w:val="00602FDC"/>
    <w:rsid w:val="00611303"/>
    <w:rsid w:val="00613413"/>
    <w:rsid w:val="00615C58"/>
    <w:rsid w:val="00621202"/>
    <w:rsid w:val="00631BE7"/>
    <w:rsid w:val="006359FD"/>
    <w:rsid w:val="00641515"/>
    <w:rsid w:val="0064618C"/>
    <w:rsid w:val="00650C92"/>
    <w:rsid w:val="00654F1F"/>
    <w:rsid w:val="006722A6"/>
    <w:rsid w:val="00672FD5"/>
    <w:rsid w:val="00673647"/>
    <w:rsid w:val="00683864"/>
    <w:rsid w:val="00683F59"/>
    <w:rsid w:val="00686C55"/>
    <w:rsid w:val="006B57FB"/>
    <w:rsid w:val="006B67FC"/>
    <w:rsid w:val="006E0A1A"/>
    <w:rsid w:val="006E2533"/>
    <w:rsid w:val="006E41EC"/>
    <w:rsid w:val="006F0B94"/>
    <w:rsid w:val="006F4235"/>
    <w:rsid w:val="0070170C"/>
    <w:rsid w:val="00703155"/>
    <w:rsid w:val="007103C6"/>
    <w:rsid w:val="00716D89"/>
    <w:rsid w:val="007303DA"/>
    <w:rsid w:val="00731D0C"/>
    <w:rsid w:val="007338C2"/>
    <w:rsid w:val="00743273"/>
    <w:rsid w:val="00753118"/>
    <w:rsid w:val="00762F1D"/>
    <w:rsid w:val="00767A3D"/>
    <w:rsid w:val="00773241"/>
    <w:rsid w:val="0078393D"/>
    <w:rsid w:val="00784E17"/>
    <w:rsid w:val="00796F1F"/>
    <w:rsid w:val="007973C4"/>
    <w:rsid w:val="007A0201"/>
    <w:rsid w:val="007B06C3"/>
    <w:rsid w:val="007C441B"/>
    <w:rsid w:val="007D5037"/>
    <w:rsid w:val="007D6E87"/>
    <w:rsid w:val="007E1604"/>
    <w:rsid w:val="007E527C"/>
    <w:rsid w:val="0081101F"/>
    <w:rsid w:val="008152BF"/>
    <w:rsid w:val="00815CE2"/>
    <w:rsid w:val="00823298"/>
    <w:rsid w:val="00832723"/>
    <w:rsid w:val="00835A57"/>
    <w:rsid w:val="00837CBE"/>
    <w:rsid w:val="008437E5"/>
    <w:rsid w:val="00861D9F"/>
    <w:rsid w:val="00864C09"/>
    <w:rsid w:val="0086678A"/>
    <w:rsid w:val="008719C6"/>
    <w:rsid w:val="00873A18"/>
    <w:rsid w:val="00876178"/>
    <w:rsid w:val="00893D26"/>
    <w:rsid w:val="0089514D"/>
    <w:rsid w:val="008B0A6B"/>
    <w:rsid w:val="008B1A8B"/>
    <w:rsid w:val="008C159B"/>
    <w:rsid w:val="008C2AF6"/>
    <w:rsid w:val="008C3794"/>
    <w:rsid w:val="008D3475"/>
    <w:rsid w:val="008E6BDC"/>
    <w:rsid w:val="00925C14"/>
    <w:rsid w:val="009300CE"/>
    <w:rsid w:val="00930180"/>
    <w:rsid w:val="00933A18"/>
    <w:rsid w:val="00957757"/>
    <w:rsid w:val="00957C3D"/>
    <w:rsid w:val="009649CF"/>
    <w:rsid w:val="009709B0"/>
    <w:rsid w:val="00970E03"/>
    <w:rsid w:val="00976F33"/>
    <w:rsid w:val="00987B0B"/>
    <w:rsid w:val="009A216B"/>
    <w:rsid w:val="009B15B4"/>
    <w:rsid w:val="009B179F"/>
    <w:rsid w:val="009B629A"/>
    <w:rsid w:val="009C24B4"/>
    <w:rsid w:val="009D37A3"/>
    <w:rsid w:val="009E64A4"/>
    <w:rsid w:val="009F189A"/>
    <w:rsid w:val="009F4C8D"/>
    <w:rsid w:val="00A0103E"/>
    <w:rsid w:val="00A05E40"/>
    <w:rsid w:val="00A11CA6"/>
    <w:rsid w:val="00A13E39"/>
    <w:rsid w:val="00A200AF"/>
    <w:rsid w:val="00A201EF"/>
    <w:rsid w:val="00A23532"/>
    <w:rsid w:val="00A244FA"/>
    <w:rsid w:val="00A305AB"/>
    <w:rsid w:val="00A312C5"/>
    <w:rsid w:val="00A33E04"/>
    <w:rsid w:val="00A347E9"/>
    <w:rsid w:val="00A4214F"/>
    <w:rsid w:val="00A46248"/>
    <w:rsid w:val="00A51590"/>
    <w:rsid w:val="00A54847"/>
    <w:rsid w:val="00A55A6C"/>
    <w:rsid w:val="00A563F5"/>
    <w:rsid w:val="00A60A4D"/>
    <w:rsid w:val="00A60CD1"/>
    <w:rsid w:val="00A63932"/>
    <w:rsid w:val="00A701EE"/>
    <w:rsid w:val="00A75FB0"/>
    <w:rsid w:val="00A86AFA"/>
    <w:rsid w:val="00AA0E7B"/>
    <w:rsid w:val="00AA12A6"/>
    <w:rsid w:val="00AA3681"/>
    <w:rsid w:val="00AA4050"/>
    <w:rsid w:val="00AB4121"/>
    <w:rsid w:val="00AC70AC"/>
    <w:rsid w:val="00AD171A"/>
    <w:rsid w:val="00AE1336"/>
    <w:rsid w:val="00AF1432"/>
    <w:rsid w:val="00B06BB0"/>
    <w:rsid w:val="00B12606"/>
    <w:rsid w:val="00B27AC1"/>
    <w:rsid w:val="00B37D83"/>
    <w:rsid w:val="00B47DEE"/>
    <w:rsid w:val="00B57DBB"/>
    <w:rsid w:val="00B60EEA"/>
    <w:rsid w:val="00B668AE"/>
    <w:rsid w:val="00B847E0"/>
    <w:rsid w:val="00B85B5E"/>
    <w:rsid w:val="00BA522F"/>
    <w:rsid w:val="00BC3493"/>
    <w:rsid w:val="00BC5809"/>
    <w:rsid w:val="00BE0A3D"/>
    <w:rsid w:val="00BE15EF"/>
    <w:rsid w:val="00BE1827"/>
    <w:rsid w:val="00C001BE"/>
    <w:rsid w:val="00C06FBA"/>
    <w:rsid w:val="00C1474E"/>
    <w:rsid w:val="00C160FB"/>
    <w:rsid w:val="00C31892"/>
    <w:rsid w:val="00C32ED7"/>
    <w:rsid w:val="00C42278"/>
    <w:rsid w:val="00C4335A"/>
    <w:rsid w:val="00C472C3"/>
    <w:rsid w:val="00C47D71"/>
    <w:rsid w:val="00C55724"/>
    <w:rsid w:val="00C55F03"/>
    <w:rsid w:val="00C63A0F"/>
    <w:rsid w:val="00C77F89"/>
    <w:rsid w:val="00C83F8E"/>
    <w:rsid w:val="00C95AAD"/>
    <w:rsid w:val="00C97242"/>
    <w:rsid w:val="00CB78D0"/>
    <w:rsid w:val="00CE206F"/>
    <w:rsid w:val="00CF1399"/>
    <w:rsid w:val="00D151A2"/>
    <w:rsid w:val="00D23898"/>
    <w:rsid w:val="00D34971"/>
    <w:rsid w:val="00D46E88"/>
    <w:rsid w:val="00D51C00"/>
    <w:rsid w:val="00D61419"/>
    <w:rsid w:val="00D907E7"/>
    <w:rsid w:val="00D95D51"/>
    <w:rsid w:val="00DA3E4F"/>
    <w:rsid w:val="00DA798F"/>
    <w:rsid w:val="00DB5D8C"/>
    <w:rsid w:val="00DC1CAD"/>
    <w:rsid w:val="00DD666A"/>
    <w:rsid w:val="00DE076B"/>
    <w:rsid w:val="00DE2530"/>
    <w:rsid w:val="00DE7B0F"/>
    <w:rsid w:val="00E02180"/>
    <w:rsid w:val="00E11B7F"/>
    <w:rsid w:val="00E124D8"/>
    <w:rsid w:val="00E33C1C"/>
    <w:rsid w:val="00E42CB4"/>
    <w:rsid w:val="00E4503D"/>
    <w:rsid w:val="00E55DDB"/>
    <w:rsid w:val="00E57F3B"/>
    <w:rsid w:val="00E640D5"/>
    <w:rsid w:val="00E75489"/>
    <w:rsid w:val="00E763B9"/>
    <w:rsid w:val="00E84363"/>
    <w:rsid w:val="00E87A81"/>
    <w:rsid w:val="00E91204"/>
    <w:rsid w:val="00E96B45"/>
    <w:rsid w:val="00EA3B7E"/>
    <w:rsid w:val="00EA6E0D"/>
    <w:rsid w:val="00EB68C6"/>
    <w:rsid w:val="00EC0AF8"/>
    <w:rsid w:val="00ED26FA"/>
    <w:rsid w:val="00EF2944"/>
    <w:rsid w:val="00F130E4"/>
    <w:rsid w:val="00F217D1"/>
    <w:rsid w:val="00F23F27"/>
    <w:rsid w:val="00F248C7"/>
    <w:rsid w:val="00F25AA5"/>
    <w:rsid w:val="00F335B6"/>
    <w:rsid w:val="00F4124E"/>
    <w:rsid w:val="00F52B62"/>
    <w:rsid w:val="00F54010"/>
    <w:rsid w:val="00F74E5D"/>
    <w:rsid w:val="00F93767"/>
    <w:rsid w:val="00F946B7"/>
    <w:rsid w:val="00FA46FB"/>
    <w:rsid w:val="00FC2875"/>
    <w:rsid w:val="00FD0F84"/>
    <w:rsid w:val="00FD1121"/>
    <w:rsid w:val="00FD44F3"/>
    <w:rsid w:val="00FE3245"/>
    <w:rsid w:val="00FE7E1F"/>
    <w:rsid w:val="00FF42FD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33"/>
    <w:rPr>
      <w:lang w:bidi="ar-SA"/>
    </w:rPr>
  </w:style>
  <w:style w:type="paragraph" w:styleId="Heading1">
    <w:name w:val="heading 1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rFonts w:cs="Tahoma"/>
      <w:b/>
      <w:bCs/>
      <w:sz w:val="36"/>
      <w:szCs w:val="36"/>
      <w:lang w:bidi="th-TH"/>
    </w:rPr>
  </w:style>
  <w:style w:type="paragraph" w:styleId="Heading2">
    <w:name w:val="heading 2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rFonts w:cs="Tahoma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2"/>
    </w:pPr>
    <w:rPr>
      <w:rFonts w:ascii="Arial" w:hAnsi="Arial" w:cs="Tahoma"/>
      <w:b/>
      <w:bCs/>
      <w:sz w:val="24"/>
      <w:szCs w:val="24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rFonts w:ascii="Arial" w:hAnsi="Arial" w:cs="Tahoma"/>
      <w:b/>
      <w:bCs/>
      <w:sz w:val="24"/>
      <w:szCs w:val="24"/>
      <w:lang w:bidi="th-TH"/>
    </w:rPr>
  </w:style>
  <w:style w:type="paragraph" w:styleId="Heading5">
    <w:name w:val="heading 5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rFonts w:ascii="Arial" w:hAnsi="Arial" w:cs="Tahoma"/>
      <w:b/>
      <w:bCs/>
      <w:i/>
      <w:iCs/>
      <w:sz w:val="24"/>
      <w:szCs w:val="24"/>
      <w:lang w:bidi="th-TH"/>
    </w:rPr>
  </w:style>
  <w:style w:type="paragraph" w:styleId="Heading6">
    <w:name w:val="heading 6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28"/>
      <w:outlineLvl w:val="5"/>
    </w:pPr>
    <w:rPr>
      <w:rFonts w:ascii="Arial" w:hAnsi="Arial" w:cs="Tahoma"/>
      <w:b/>
      <w:bCs/>
      <w:sz w:val="24"/>
      <w:szCs w:val="24"/>
      <w:u w:val="single"/>
      <w:lang w:bidi="th-TH"/>
    </w:rPr>
  </w:style>
  <w:style w:type="paragraph" w:styleId="Heading7">
    <w:name w:val="heading 7"/>
    <w:basedOn w:val="Normal"/>
    <w:next w:val="Normal"/>
    <w:qFormat/>
    <w:rsid w:val="00762F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6"/>
    </w:pPr>
    <w:rPr>
      <w:rFonts w:ascii="Arial" w:hAnsi="Arial" w:cs="Tahoma"/>
      <w:sz w:val="24"/>
      <w:szCs w:val="24"/>
      <w:lang w:bidi="th-TH"/>
    </w:rPr>
  </w:style>
  <w:style w:type="paragraph" w:styleId="Heading8">
    <w:name w:val="heading 8"/>
    <w:basedOn w:val="Normal"/>
    <w:next w:val="Normal"/>
    <w:qFormat/>
    <w:rsid w:val="00762F1D"/>
    <w:pPr>
      <w:keepNext/>
      <w:jc w:val="center"/>
      <w:outlineLvl w:val="7"/>
    </w:pPr>
    <w:rPr>
      <w:rFonts w:ascii="Arial" w:hAnsi="Arial" w:cs="Tahoma"/>
      <w:sz w:val="28"/>
      <w:szCs w:val="28"/>
      <w:lang w:bidi="th-TH"/>
    </w:rPr>
  </w:style>
  <w:style w:type="paragraph" w:styleId="Heading9">
    <w:name w:val="heading 9"/>
    <w:basedOn w:val="Normal"/>
    <w:next w:val="Normal"/>
    <w:qFormat/>
    <w:rsid w:val="00762F1D"/>
    <w:pPr>
      <w:keepNext/>
      <w:jc w:val="center"/>
      <w:outlineLvl w:val="8"/>
    </w:pPr>
    <w:rPr>
      <w:rFonts w:ascii="Arial" w:hAnsi="Arial" w:cs="Tahoma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62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62F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62F1D"/>
  </w:style>
  <w:style w:type="paragraph" w:styleId="BodyText">
    <w:name w:val="Body Text"/>
    <w:basedOn w:val="Normal"/>
    <w:link w:val="BodyTextChar"/>
    <w:semiHidden/>
    <w:rsid w:val="00762F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cs="Tahoma"/>
      <w:sz w:val="24"/>
      <w:szCs w:val="24"/>
      <w:lang w:bidi="th-TH"/>
    </w:rPr>
  </w:style>
  <w:style w:type="paragraph" w:styleId="BalloonText">
    <w:name w:val="Balloon Text"/>
    <w:basedOn w:val="Normal"/>
    <w:semiHidden/>
    <w:rsid w:val="00762F1D"/>
    <w:rPr>
      <w:rFonts w:ascii="Tahoma" w:hAnsi="Tahoma" w:cs="Courier New"/>
      <w:sz w:val="16"/>
      <w:szCs w:val="16"/>
      <w:lang w:bidi="th-TH"/>
    </w:rPr>
  </w:style>
  <w:style w:type="paragraph" w:styleId="BodyText2">
    <w:name w:val="Body Text 2"/>
    <w:basedOn w:val="Normal"/>
    <w:semiHidden/>
    <w:rsid w:val="00762F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 w:cs="Tahoma"/>
      <w:b/>
      <w:bCs/>
      <w:sz w:val="24"/>
      <w:szCs w:val="24"/>
      <w:lang w:bidi="th-TH"/>
    </w:rPr>
  </w:style>
  <w:style w:type="character" w:customStyle="1" w:styleId="BodyTextChar">
    <w:name w:val="Body Text Char"/>
    <w:link w:val="BodyText"/>
    <w:semiHidden/>
    <w:rsid w:val="00EC0AF8"/>
    <w:rPr>
      <w:rFonts w:cs="Tahoma"/>
      <w:sz w:val="24"/>
      <w:szCs w:val="24"/>
      <w:lang w:bidi="th-TH"/>
    </w:rPr>
  </w:style>
  <w:style w:type="table" w:styleId="TableGrid">
    <w:name w:val="Table Grid"/>
    <w:basedOn w:val="TableNormal"/>
    <w:rsid w:val="00A46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FA46FB"/>
    <w:rPr>
      <w:rFonts w:ascii="Arial" w:hAnsi="Arial" w:cs="Tahoma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341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1341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33"/>
    <w:rPr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rFonts w:cs="Tahoma"/>
      <w:b/>
      <w:bCs/>
      <w:sz w:val="36"/>
      <w:szCs w:val="36"/>
      <w:lang w:bidi="th-TH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rFonts w:cs="Tahoma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2"/>
    </w:pPr>
    <w:rPr>
      <w:rFonts w:ascii="Arial" w:hAnsi="Arial" w:cs="Tahoma"/>
      <w:b/>
      <w:bCs/>
      <w:sz w:val="24"/>
      <w:szCs w:val="24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rFonts w:ascii="Arial" w:hAnsi="Arial" w:cs="Tahoma"/>
      <w:b/>
      <w:bCs/>
      <w:sz w:val="24"/>
      <w:szCs w:val="24"/>
      <w:lang w:bidi="th-TH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rFonts w:ascii="Arial" w:hAnsi="Arial" w:cs="Tahoma"/>
      <w:b/>
      <w:bCs/>
      <w:i/>
      <w:iCs/>
      <w:sz w:val="24"/>
      <w:szCs w:val="24"/>
      <w:lang w:bidi="th-TH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28"/>
      <w:outlineLvl w:val="5"/>
    </w:pPr>
    <w:rPr>
      <w:rFonts w:ascii="Arial" w:hAnsi="Arial" w:cs="Tahoma"/>
      <w:b/>
      <w:bCs/>
      <w:sz w:val="24"/>
      <w:szCs w:val="24"/>
      <w:u w:val="single"/>
      <w:lang w:bidi="th-TH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6"/>
    </w:pPr>
    <w:rPr>
      <w:rFonts w:ascii="Arial" w:hAnsi="Arial" w:cs="Tahoma"/>
      <w:sz w:val="24"/>
      <w:szCs w:val="24"/>
      <w:lang w:bidi="th-TH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Tahoma"/>
      <w:sz w:val="28"/>
      <w:szCs w:val="28"/>
      <w:lang w:bidi="th-TH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Tahoma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cs="Tahoma"/>
      <w:sz w:val="24"/>
      <w:szCs w:val="24"/>
      <w:lang w:bidi="th-TH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  <w:lang w:bidi="th-TH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 w:cs="Tahoma"/>
      <w:b/>
      <w:bCs/>
      <w:sz w:val="24"/>
      <w:szCs w:val="24"/>
      <w:lang w:bidi="th-TH"/>
    </w:rPr>
  </w:style>
  <w:style w:type="character" w:customStyle="1" w:styleId="BodyTextChar">
    <w:name w:val="Body Text Char"/>
    <w:link w:val="BodyText"/>
    <w:semiHidden/>
    <w:rsid w:val="00EC0AF8"/>
    <w:rPr>
      <w:rFonts w:cs="Tahoma"/>
      <w:sz w:val="24"/>
      <w:szCs w:val="24"/>
      <w:lang w:bidi="th-TH"/>
    </w:rPr>
  </w:style>
  <w:style w:type="table" w:styleId="TableGrid">
    <w:name w:val="Table Grid"/>
    <w:basedOn w:val="TableNormal"/>
    <w:rsid w:val="00A4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FA46FB"/>
    <w:rPr>
      <w:rFonts w:ascii="Arial" w:hAnsi="Arial" w:cs="Tahoma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341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1341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1679-DBB4-4804-AAB1-3A3D210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FIELD COURSE IN:</vt:lpstr>
      <vt:lpstr>FIELD COURSE IN:</vt:lpstr>
    </vt:vector>
  </TitlesOfParts>
  <Company>RPRC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COURSE IN:</dc:title>
  <dc:creator>Randall C. Kyes</dc:creator>
  <cp:lastModifiedBy>lenovo</cp:lastModifiedBy>
  <cp:revision>4</cp:revision>
  <cp:lastPrinted>2015-10-05T04:33:00Z</cp:lastPrinted>
  <dcterms:created xsi:type="dcterms:W3CDTF">2015-09-16T07:33:00Z</dcterms:created>
  <dcterms:modified xsi:type="dcterms:W3CDTF">2015-10-05T04:39:00Z</dcterms:modified>
</cp:coreProperties>
</file>